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E9B" w:rsidRPr="00F45937" w:rsidRDefault="002D1E9B" w:rsidP="00F45937">
      <w:pPr>
        <w:jc w:val="center"/>
        <w:rPr>
          <w:b/>
          <w:bCs/>
        </w:rPr>
      </w:pPr>
      <w:r w:rsidRPr="00F45937">
        <w:rPr>
          <w:b/>
          <w:bCs/>
        </w:rPr>
        <w:t xml:space="preserve">Экзаменационные вопросы по дисциплине «Общая и молекулярная генетика» </w:t>
      </w:r>
    </w:p>
    <w:p w:rsidR="002D1E9B" w:rsidRPr="00F45937" w:rsidRDefault="00F45937" w:rsidP="00F45937">
      <w:pPr>
        <w:jc w:val="both"/>
        <w:rPr>
          <w:bCs/>
        </w:rPr>
      </w:pPr>
      <w:r>
        <w:rPr>
          <w:rFonts w:eastAsia="Calibri"/>
          <w:lang w:eastAsia="en-US"/>
        </w:rPr>
        <w:t>1.</w:t>
      </w:r>
      <w:r w:rsidR="002D1E9B" w:rsidRPr="00F45937">
        <w:rPr>
          <w:rFonts w:eastAsia="Calibri"/>
          <w:lang w:eastAsia="en-US"/>
        </w:rPr>
        <w:t xml:space="preserve">Генетика, её место в ряду естественных наук и значение. </w:t>
      </w:r>
    </w:p>
    <w:p w:rsidR="002D1E9B" w:rsidRPr="00F45937" w:rsidRDefault="00F45937" w:rsidP="00F45937">
      <w:pPr>
        <w:jc w:val="both"/>
        <w:rPr>
          <w:rFonts w:eastAsia="Calibri"/>
          <w:lang w:eastAsia="en-US"/>
        </w:rPr>
      </w:pPr>
      <w:r>
        <w:rPr>
          <w:bCs/>
        </w:rPr>
        <w:t>2.</w:t>
      </w:r>
      <w:r w:rsidR="002D1E9B" w:rsidRPr="00F45937">
        <w:rPr>
          <w:bCs/>
        </w:rPr>
        <w:t>Хромосомные перестройки</w:t>
      </w:r>
      <w:r w:rsidR="002D1E9B" w:rsidRPr="00F45937">
        <w:rPr>
          <w:rFonts w:eastAsia="Calibri"/>
          <w:lang w:eastAsia="en-US"/>
        </w:rPr>
        <w:t>.</w:t>
      </w:r>
    </w:p>
    <w:p w:rsidR="002D1E9B" w:rsidRPr="00F45937" w:rsidRDefault="00F45937" w:rsidP="00F4593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3.</w:t>
      </w:r>
      <w:bookmarkStart w:id="0" w:name="_GoBack"/>
      <w:bookmarkEnd w:id="0"/>
      <w:r w:rsidR="002D1E9B" w:rsidRPr="00F45937">
        <w:rPr>
          <w:rFonts w:eastAsia="Calibri"/>
          <w:lang w:eastAsia="en-US"/>
        </w:rPr>
        <w:t>Этапы развития генетики, выдающихся учёных и их достижения.</w:t>
      </w:r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  <w:r w:rsidRPr="00F45937">
        <w:rPr>
          <w:bCs/>
        </w:rPr>
        <w:t>4.</w:t>
      </w:r>
      <w:r w:rsidRPr="00F45937">
        <w:t xml:space="preserve"> </w:t>
      </w:r>
      <w:r w:rsidRPr="00F45937">
        <w:rPr>
          <w:rFonts w:eastAsia="Calibri"/>
          <w:lang w:eastAsia="en-US"/>
        </w:rPr>
        <w:t>Органоиды клетки, принимающие участие в хранении наследственной информации и передаче признаков потомству.</w:t>
      </w:r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  <w:r w:rsidRPr="00F45937">
        <w:t>5.Генетики, как фундамент для развития молекулярной генетики</w:t>
      </w:r>
      <w:r w:rsidRPr="00F45937">
        <w:rPr>
          <w:rFonts w:eastAsia="Calibri"/>
          <w:lang w:eastAsia="en-US"/>
        </w:rPr>
        <w:t>.</w:t>
      </w:r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  <w:r w:rsidRPr="00F45937">
        <w:rPr>
          <w:rFonts w:eastAsia="Calibri"/>
          <w:lang w:eastAsia="en-US"/>
        </w:rPr>
        <w:t>6.Клетка, её строение и функции.</w:t>
      </w:r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  <w:r w:rsidRPr="00F45937">
        <w:rPr>
          <w:bCs/>
        </w:rPr>
        <w:t>7.</w:t>
      </w:r>
      <w:r w:rsidRPr="00F45937">
        <w:t xml:space="preserve"> Развитие представлений о гене</w:t>
      </w:r>
      <w:r w:rsidRPr="00F45937">
        <w:rPr>
          <w:rFonts w:eastAsia="Calibri"/>
          <w:lang w:eastAsia="en-US"/>
        </w:rPr>
        <w:t>.</w:t>
      </w:r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  <w:r w:rsidRPr="00F45937">
        <w:rPr>
          <w:bCs/>
        </w:rPr>
        <w:t>8.</w:t>
      </w:r>
      <w:r w:rsidRPr="00F45937">
        <w:t xml:space="preserve"> </w:t>
      </w:r>
      <w:r w:rsidRPr="00F45937">
        <w:rPr>
          <w:rFonts w:eastAsia="Calibri"/>
          <w:lang w:eastAsia="en-US"/>
        </w:rPr>
        <w:t>Кроссинговер, его механизм и значение.</w:t>
      </w:r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  <w:r w:rsidRPr="00F45937">
        <w:rPr>
          <w:bCs/>
        </w:rPr>
        <w:t>9.</w:t>
      </w:r>
      <w:r w:rsidRPr="00F45937">
        <w:t xml:space="preserve"> Хромосомная теория наследственности</w:t>
      </w:r>
      <w:r w:rsidRPr="00F45937">
        <w:rPr>
          <w:rFonts w:eastAsia="Calibri"/>
          <w:lang w:eastAsia="en-US"/>
        </w:rPr>
        <w:t>.</w:t>
      </w:r>
    </w:p>
    <w:p w:rsidR="002D1E9B" w:rsidRPr="00F45937" w:rsidRDefault="002D1E9B" w:rsidP="00F45937">
      <w:pPr>
        <w:pStyle w:val="ListParagraph"/>
        <w:ind w:left="0" w:right="-426"/>
        <w:contextualSpacing/>
        <w:jc w:val="both"/>
      </w:pPr>
      <w:r w:rsidRPr="00F45937">
        <w:rPr>
          <w:bCs/>
        </w:rPr>
        <w:t>10.</w:t>
      </w:r>
      <w:r w:rsidRPr="00F45937">
        <w:t xml:space="preserve"> Формирование половых клеток у животных и растений</w:t>
      </w:r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  <w:r w:rsidRPr="00F45937">
        <w:rPr>
          <w:bCs/>
        </w:rPr>
        <w:t>11. Законы Менделя и условия их проявления.</w:t>
      </w:r>
    </w:p>
    <w:p w:rsidR="002D1E9B" w:rsidRPr="00F45937" w:rsidRDefault="002D1E9B" w:rsidP="00F45937">
      <w:pPr>
        <w:pStyle w:val="BodyText"/>
        <w:jc w:val="both"/>
        <w:rPr>
          <w:bCs/>
          <w:sz w:val="24"/>
        </w:rPr>
      </w:pPr>
      <w:r w:rsidRPr="00F45937">
        <w:rPr>
          <w:bCs/>
          <w:sz w:val="24"/>
        </w:rPr>
        <w:t>12.</w:t>
      </w:r>
      <w:r w:rsidRPr="00F45937">
        <w:rPr>
          <w:sz w:val="24"/>
        </w:rPr>
        <w:t xml:space="preserve"> Молекулярный механизм мутагенеза</w:t>
      </w:r>
      <w:r w:rsidRPr="00F45937">
        <w:rPr>
          <w:rFonts w:eastAsia="Calibri"/>
          <w:sz w:val="24"/>
          <w:lang w:eastAsia="en-US"/>
        </w:rPr>
        <w:t>.</w:t>
      </w:r>
    </w:p>
    <w:p w:rsidR="002D1E9B" w:rsidRPr="00F45937" w:rsidRDefault="002D1E9B" w:rsidP="00F45937">
      <w:pPr>
        <w:pStyle w:val="ListParagraph"/>
        <w:ind w:left="0" w:right="-425"/>
        <w:contextualSpacing/>
        <w:jc w:val="both"/>
      </w:pPr>
      <w:r w:rsidRPr="00F45937">
        <w:rPr>
          <w:bCs/>
        </w:rPr>
        <w:t>13.</w:t>
      </w:r>
      <w:r w:rsidRPr="00F45937">
        <w:t xml:space="preserve"> Классификация хромосомных перестроек. </w:t>
      </w:r>
    </w:p>
    <w:p w:rsidR="002D1E9B" w:rsidRPr="00F45937" w:rsidRDefault="002D1E9B" w:rsidP="00F45937">
      <w:pPr>
        <w:pStyle w:val="ListParagraph"/>
        <w:ind w:left="0" w:right="-426"/>
        <w:contextualSpacing/>
        <w:jc w:val="both"/>
      </w:pPr>
      <w:r w:rsidRPr="00F45937">
        <w:rPr>
          <w:bCs/>
        </w:rPr>
        <w:t>14.</w:t>
      </w:r>
      <w:r w:rsidRPr="00F45937">
        <w:t xml:space="preserve"> Признаки, сцепленные с полом</w:t>
      </w:r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  <w:r w:rsidRPr="00F45937">
        <w:rPr>
          <w:rFonts w:eastAsia="Calibri"/>
          <w:lang w:eastAsia="en-US"/>
        </w:rPr>
        <w:t xml:space="preserve">15.Классификация мутаций. </w:t>
      </w:r>
    </w:p>
    <w:p w:rsidR="002D1E9B" w:rsidRPr="00F45937" w:rsidRDefault="002D1E9B" w:rsidP="00F45937">
      <w:pPr>
        <w:tabs>
          <w:tab w:val="num" w:pos="540"/>
        </w:tabs>
        <w:jc w:val="both"/>
        <w:rPr>
          <w:rFonts w:eastAsia="Calibri"/>
          <w:lang w:eastAsia="en-US"/>
        </w:rPr>
      </w:pPr>
      <w:r w:rsidRPr="00F45937">
        <w:rPr>
          <w:bCs/>
        </w:rPr>
        <w:t>16.</w:t>
      </w:r>
      <w:r w:rsidRPr="00F45937">
        <w:t xml:space="preserve"> </w:t>
      </w:r>
      <w:r w:rsidR="00F45937" w:rsidRPr="00791B28">
        <w:t>Понятие о гене как единице наследования.</w:t>
      </w:r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  <w:r w:rsidRPr="00F45937">
        <w:rPr>
          <w:bCs/>
        </w:rPr>
        <w:t>17.</w:t>
      </w:r>
      <w:r w:rsidRPr="00F45937">
        <w:t xml:space="preserve"> </w:t>
      </w:r>
      <w:r w:rsidRPr="00F45937">
        <w:rPr>
          <w:rFonts w:eastAsia="Calibri"/>
          <w:lang w:eastAsia="en-US"/>
        </w:rPr>
        <w:t>Типы РНК, их строение и функции.</w:t>
      </w:r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  <w:r w:rsidRPr="00F45937">
        <w:rPr>
          <w:rFonts w:eastAsia="Calibri"/>
          <w:lang w:eastAsia="en-US"/>
        </w:rPr>
        <w:t>18.Строение нуклеиновых кислот, их функции.</w:t>
      </w:r>
    </w:p>
    <w:p w:rsidR="002D1E9B" w:rsidRPr="00F45937" w:rsidRDefault="002D1E9B" w:rsidP="00F45937">
      <w:pPr>
        <w:pStyle w:val="ListParagraph"/>
        <w:ind w:left="0" w:right="-426"/>
        <w:contextualSpacing/>
        <w:jc w:val="both"/>
        <w:rPr>
          <w:rFonts w:eastAsia="Calibri"/>
          <w:lang w:eastAsia="en-US"/>
        </w:rPr>
      </w:pPr>
      <w:r w:rsidRPr="00F45937">
        <w:t>19.</w:t>
      </w:r>
      <w:r w:rsidR="00D75E3F" w:rsidRPr="00F45937">
        <w:t>Взаимодействие аллельных генов</w:t>
      </w:r>
    </w:p>
    <w:p w:rsidR="002D1E9B" w:rsidRPr="00F45937" w:rsidRDefault="002D1E9B" w:rsidP="00F45937">
      <w:pPr>
        <w:contextualSpacing/>
        <w:jc w:val="both"/>
        <w:rPr>
          <w:rFonts w:eastAsia="Calibri"/>
        </w:rPr>
      </w:pPr>
      <w:r w:rsidRPr="00F45937">
        <w:rPr>
          <w:bCs/>
        </w:rPr>
        <w:t>20.</w:t>
      </w:r>
      <w:r w:rsidRPr="00F45937">
        <w:rPr>
          <w:rFonts w:eastAsia="Calibri"/>
        </w:rPr>
        <w:t xml:space="preserve"> </w:t>
      </w:r>
      <w:r w:rsidR="00D75E3F" w:rsidRPr="00F45937">
        <w:rPr>
          <w:rFonts w:eastAsia="Calibri"/>
        </w:rPr>
        <w:t>Взаимодействие неаллельных генов</w:t>
      </w:r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  <w:r w:rsidRPr="00F45937">
        <w:rPr>
          <w:bCs/>
        </w:rPr>
        <w:t>21.</w:t>
      </w:r>
      <w:r w:rsidRPr="00F45937">
        <w:t xml:space="preserve"> Моногибридное скрещивание</w:t>
      </w:r>
      <w:r w:rsidRPr="00F45937">
        <w:rPr>
          <w:rFonts w:eastAsia="Calibri"/>
          <w:lang w:eastAsia="en-US"/>
        </w:rPr>
        <w:t>.</w:t>
      </w:r>
    </w:p>
    <w:p w:rsidR="00F45937" w:rsidRPr="00791B28" w:rsidRDefault="002D1E9B" w:rsidP="00F45937">
      <w:r w:rsidRPr="00F45937">
        <w:rPr>
          <w:bCs/>
        </w:rPr>
        <w:t>22.</w:t>
      </w:r>
      <w:r w:rsidRPr="00F45937">
        <w:t xml:space="preserve"> </w:t>
      </w:r>
      <w:r w:rsidR="00F45937" w:rsidRPr="00791B28">
        <w:t>Кодон, триплет, генетический код</w:t>
      </w:r>
    </w:p>
    <w:p w:rsidR="002D1E9B" w:rsidRPr="00F45937" w:rsidRDefault="002D1E9B" w:rsidP="00F45937">
      <w:pPr>
        <w:rPr>
          <w:rFonts w:eastAsia="Calibri"/>
          <w:lang w:eastAsia="en-US"/>
        </w:rPr>
      </w:pPr>
      <w:r w:rsidRPr="00F45937">
        <w:rPr>
          <w:bCs/>
        </w:rPr>
        <w:t>23.</w:t>
      </w:r>
      <w:r w:rsidR="00F45937" w:rsidRPr="00F45937">
        <w:rPr>
          <w:bCs/>
        </w:rPr>
        <w:t xml:space="preserve"> </w:t>
      </w:r>
      <w:r w:rsidR="00F45937" w:rsidRPr="00791B28">
        <w:rPr>
          <w:bCs/>
        </w:rPr>
        <w:t xml:space="preserve">Регуляция работы генов </w:t>
      </w:r>
      <w:proofErr w:type="gramStart"/>
      <w:r w:rsidR="00F45937" w:rsidRPr="00791B28">
        <w:rPr>
          <w:bCs/>
        </w:rPr>
        <w:t>у прокариот</w:t>
      </w:r>
      <w:proofErr w:type="gramEnd"/>
    </w:p>
    <w:p w:rsidR="002D1E9B" w:rsidRPr="00F45937" w:rsidRDefault="002D1E9B" w:rsidP="00F45937">
      <w:pPr>
        <w:pStyle w:val="BodyText"/>
        <w:jc w:val="both"/>
        <w:rPr>
          <w:bCs/>
          <w:sz w:val="24"/>
        </w:rPr>
      </w:pPr>
      <w:r w:rsidRPr="00F45937">
        <w:rPr>
          <w:bCs/>
          <w:sz w:val="24"/>
        </w:rPr>
        <w:t>24.</w:t>
      </w:r>
      <w:r w:rsidRPr="00F45937">
        <w:rPr>
          <w:sz w:val="24"/>
        </w:rPr>
        <w:t xml:space="preserve"> Роль Казахстанских учёных в развитии молекулярной генетики</w:t>
      </w:r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  <w:r w:rsidRPr="00F45937">
        <w:rPr>
          <w:bCs/>
        </w:rPr>
        <w:t>25.</w:t>
      </w:r>
      <w:r w:rsidRPr="00F45937">
        <w:t xml:space="preserve"> Образование гамет при наследовании признаков, сцепленных с полом</w:t>
      </w:r>
      <w:r w:rsidRPr="00F45937">
        <w:rPr>
          <w:rFonts w:eastAsia="Calibri"/>
          <w:lang w:eastAsia="en-US"/>
        </w:rPr>
        <w:t>.</w:t>
      </w:r>
    </w:p>
    <w:p w:rsidR="002D1E9B" w:rsidRPr="00F45937" w:rsidRDefault="002D1E9B" w:rsidP="00F45937">
      <w:pPr>
        <w:pStyle w:val="BodyText"/>
        <w:jc w:val="both"/>
        <w:rPr>
          <w:bCs/>
          <w:sz w:val="24"/>
        </w:rPr>
      </w:pPr>
      <w:r w:rsidRPr="00F45937">
        <w:rPr>
          <w:bCs/>
          <w:sz w:val="24"/>
        </w:rPr>
        <w:t>26.</w:t>
      </w:r>
      <w:r w:rsidRPr="00F45937">
        <w:rPr>
          <w:sz w:val="24"/>
        </w:rPr>
        <w:t xml:space="preserve"> </w:t>
      </w:r>
      <w:r w:rsidR="00F45937">
        <w:rPr>
          <w:sz w:val="24"/>
        </w:rPr>
        <w:t xml:space="preserve">Регуляция работы генов </w:t>
      </w:r>
      <w:proofErr w:type="gramStart"/>
      <w:r w:rsidR="00F45937">
        <w:rPr>
          <w:sz w:val="24"/>
        </w:rPr>
        <w:t>у эукариот</w:t>
      </w:r>
      <w:proofErr w:type="gramEnd"/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  <w:r w:rsidRPr="00F45937">
        <w:rPr>
          <w:bCs/>
        </w:rPr>
        <w:t>27.</w:t>
      </w:r>
      <w:r w:rsidRPr="00F45937">
        <w:t xml:space="preserve"> </w:t>
      </w:r>
      <w:r w:rsidRPr="00F45937">
        <w:rPr>
          <w:bCs/>
        </w:rPr>
        <w:t>Спонтанные и индуцированные мутации</w:t>
      </w:r>
      <w:r w:rsidRPr="00F45937">
        <w:rPr>
          <w:rFonts w:eastAsia="Calibri"/>
          <w:lang w:eastAsia="en-US"/>
        </w:rPr>
        <w:t>.</w:t>
      </w:r>
    </w:p>
    <w:p w:rsidR="002D1E9B" w:rsidRPr="00F45937" w:rsidRDefault="002D1E9B" w:rsidP="00F45937">
      <w:pPr>
        <w:jc w:val="both"/>
        <w:rPr>
          <w:rFonts w:eastAsia="Calibri"/>
          <w:highlight w:val="yellow"/>
          <w:lang w:eastAsia="en-US"/>
        </w:rPr>
      </w:pPr>
      <w:r w:rsidRPr="00F45937">
        <w:rPr>
          <w:bCs/>
        </w:rPr>
        <w:t>28.</w:t>
      </w:r>
      <w:r w:rsidRPr="00F45937">
        <w:rPr>
          <w:rFonts w:eastAsia="Calibri"/>
          <w:lang w:eastAsia="en-US"/>
        </w:rPr>
        <w:t xml:space="preserve"> </w:t>
      </w:r>
      <w:r w:rsidR="00D75E3F" w:rsidRPr="00F45937">
        <w:rPr>
          <w:rFonts w:eastAsia="Calibri"/>
          <w:lang w:eastAsia="en-US"/>
        </w:rPr>
        <w:t>Полигибридное скрещивание</w:t>
      </w:r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  <w:r w:rsidRPr="00F45937">
        <w:rPr>
          <w:bCs/>
        </w:rPr>
        <w:t>29.</w:t>
      </w:r>
      <w:r w:rsidR="00F45937" w:rsidRPr="00F45937">
        <w:rPr>
          <w:rFonts w:eastAsia="Calibri"/>
          <w:lang w:eastAsia="en-US"/>
        </w:rPr>
        <w:t>Профаза первого деления мейоза</w:t>
      </w:r>
    </w:p>
    <w:p w:rsidR="00F45937" w:rsidRPr="00791B28" w:rsidRDefault="002D1E9B" w:rsidP="00F45937">
      <w:r w:rsidRPr="00F45937">
        <w:rPr>
          <w:bCs/>
        </w:rPr>
        <w:t>30.</w:t>
      </w:r>
      <w:r w:rsidRPr="00F45937">
        <w:rPr>
          <w:rFonts w:eastAsia="Calibri"/>
        </w:rPr>
        <w:t xml:space="preserve"> </w:t>
      </w:r>
      <w:proofErr w:type="spellStart"/>
      <w:r w:rsidR="00F45937" w:rsidRPr="00791B28">
        <w:t>Экзоны</w:t>
      </w:r>
      <w:proofErr w:type="spellEnd"/>
      <w:r w:rsidR="00F45937" w:rsidRPr="00791B28">
        <w:t xml:space="preserve">, </w:t>
      </w:r>
      <w:proofErr w:type="spellStart"/>
      <w:r w:rsidR="00F45937" w:rsidRPr="00791B28">
        <w:t>интроны</w:t>
      </w:r>
      <w:proofErr w:type="spellEnd"/>
      <w:r w:rsidR="00F45937" w:rsidRPr="00791B28">
        <w:t xml:space="preserve">, </w:t>
      </w:r>
      <w:proofErr w:type="spellStart"/>
      <w:r w:rsidR="00F45937" w:rsidRPr="00791B28">
        <w:t>терминация</w:t>
      </w:r>
      <w:proofErr w:type="spellEnd"/>
      <w:r w:rsidR="00F45937" w:rsidRPr="00791B28">
        <w:t xml:space="preserve">, процессинг, </w:t>
      </w:r>
      <w:proofErr w:type="spellStart"/>
      <w:r w:rsidR="00F45937" w:rsidRPr="00791B28">
        <w:t>сплайсинг</w:t>
      </w:r>
      <w:proofErr w:type="spellEnd"/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  <w:r w:rsidRPr="00F45937">
        <w:rPr>
          <w:bCs/>
        </w:rPr>
        <w:t>31.</w:t>
      </w:r>
      <w:r w:rsidRPr="00F45937">
        <w:t xml:space="preserve"> Строение хромосом и хромосомные наборы</w:t>
      </w:r>
      <w:r w:rsidRPr="00F45937">
        <w:rPr>
          <w:rFonts w:eastAsia="Calibri"/>
          <w:lang w:eastAsia="en-US"/>
        </w:rPr>
        <w:t>.</w:t>
      </w:r>
    </w:p>
    <w:p w:rsidR="002D1E9B" w:rsidRPr="00F45937" w:rsidRDefault="002D1E9B" w:rsidP="00F45937">
      <w:pPr>
        <w:jc w:val="both"/>
      </w:pPr>
      <w:r w:rsidRPr="00F45937">
        <w:rPr>
          <w:rFonts w:eastAsia="Calibri"/>
          <w:lang w:eastAsia="en-US"/>
        </w:rPr>
        <w:t>32.</w:t>
      </w:r>
      <w:r w:rsidRPr="00F45937">
        <w:t xml:space="preserve"> </w:t>
      </w:r>
      <w:proofErr w:type="spellStart"/>
      <w:r w:rsidR="00D75E3F" w:rsidRPr="00F45937">
        <w:t>Дигибридное</w:t>
      </w:r>
      <w:proofErr w:type="spellEnd"/>
      <w:r w:rsidR="00D75E3F" w:rsidRPr="00F45937">
        <w:t xml:space="preserve"> скрещивание</w:t>
      </w:r>
    </w:p>
    <w:p w:rsidR="00D75E3F" w:rsidRPr="00F45937" w:rsidRDefault="002D1E9B" w:rsidP="00F45937">
      <w:pPr>
        <w:jc w:val="both"/>
      </w:pPr>
      <w:r w:rsidRPr="00F45937">
        <w:rPr>
          <w:bCs/>
        </w:rPr>
        <w:t>33.</w:t>
      </w:r>
      <w:r w:rsidRPr="00F45937">
        <w:t xml:space="preserve"> </w:t>
      </w:r>
      <w:r w:rsidR="00D75E3F" w:rsidRPr="00F45937">
        <w:t>Строение молекул ДНК и РНК</w:t>
      </w:r>
    </w:p>
    <w:p w:rsidR="00D75E3F" w:rsidRPr="00F45937" w:rsidRDefault="002D1E9B" w:rsidP="00F45937">
      <w:pPr>
        <w:jc w:val="both"/>
      </w:pPr>
      <w:r w:rsidRPr="00F45937">
        <w:rPr>
          <w:bCs/>
        </w:rPr>
        <w:t>34.</w:t>
      </w:r>
      <w:r w:rsidRPr="00F45937">
        <w:t xml:space="preserve"> </w:t>
      </w:r>
      <w:r w:rsidR="00D75E3F" w:rsidRPr="00F45937">
        <w:t xml:space="preserve">Генный контроль биосинтеза белка </w:t>
      </w:r>
    </w:p>
    <w:p w:rsidR="002D1E9B" w:rsidRPr="00F45937" w:rsidRDefault="002D1E9B" w:rsidP="00F45937">
      <w:pPr>
        <w:jc w:val="both"/>
        <w:rPr>
          <w:bCs/>
        </w:rPr>
      </w:pPr>
      <w:r w:rsidRPr="00F45937">
        <w:rPr>
          <w:bCs/>
        </w:rPr>
        <w:t>35.</w:t>
      </w:r>
      <w:r w:rsidRPr="00F45937">
        <w:t xml:space="preserve"> Понятие об молекулярно-генетических объектах.</w:t>
      </w:r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  <w:r w:rsidRPr="00F45937">
        <w:rPr>
          <w:bCs/>
        </w:rPr>
        <w:t>36.</w:t>
      </w:r>
      <w:r w:rsidRPr="00F45937">
        <w:t xml:space="preserve"> Эволюция </w:t>
      </w:r>
      <w:proofErr w:type="spellStart"/>
      <w:r w:rsidRPr="00F45937">
        <w:t>прокариотического</w:t>
      </w:r>
      <w:proofErr w:type="spellEnd"/>
      <w:r w:rsidRPr="00F45937">
        <w:t xml:space="preserve"> и </w:t>
      </w:r>
      <w:proofErr w:type="spellStart"/>
      <w:r w:rsidRPr="00F45937">
        <w:t>эукариотического</w:t>
      </w:r>
      <w:proofErr w:type="spellEnd"/>
      <w:r w:rsidRPr="00F45937">
        <w:t xml:space="preserve"> генома</w:t>
      </w:r>
      <w:r w:rsidRPr="00F45937">
        <w:rPr>
          <w:rFonts w:eastAsia="Calibri"/>
          <w:lang w:eastAsia="en-US"/>
        </w:rPr>
        <w:t>.</w:t>
      </w:r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  <w:r w:rsidRPr="00F45937">
        <w:rPr>
          <w:bCs/>
        </w:rPr>
        <w:t>37.</w:t>
      </w:r>
      <w:r w:rsidRPr="00F45937">
        <w:t xml:space="preserve"> </w:t>
      </w:r>
      <w:r w:rsidRPr="00F45937">
        <w:rPr>
          <w:rFonts w:eastAsia="Calibri"/>
          <w:lang w:eastAsia="en-US"/>
        </w:rPr>
        <w:t>Анализирующее скрещивание, значение и возможности его использования.</w:t>
      </w:r>
    </w:p>
    <w:p w:rsidR="002D1E9B" w:rsidRPr="00F45937" w:rsidRDefault="002D1E9B" w:rsidP="00F45937">
      <w:pPr>
        <w:rPr>
          <w:rFonts w:eastAsia="Calibri"/>
          <w:lang w:eastAsia="en-US"/>
        </w:rPr>
      </w:pPr>
      <w:r w:rsidRPr="00F45937">
        <w:rPr>
          <w:bCs/>
        </w:rPr>
        <w:t>38.</w:t>
      </w:r>
      <w:r w:rsidRPr="00F45937">
        <w:rPr>
          <w:rFonts w:eastAsia="Calibri"/>
          <w:lang w:eastAsia="en-US"/>
        </w:rPr>
        <w:t xml:space="preserve"> </w:t>
      </w:r>
      <w:r w:rsidR="00F45937" w:rsidRPr="00791B28">
        <w:t>Транскрипция, т</w:t>
      </w:r>
      <w:r w:rsidR="00F45937">
        <w:t>ерминатор, трансляция, промотор</w:t>
      </w:r>
    </w:p>
    <w:p w:rsidR="002D1E9B" w:rsidRPr="00F45937" w:rsidRDefault="002D1E9B" w:rsidP="00F45937">
      <w:pPr>
        <w:pStyle w:val="BodyText"/>
        <w:jc w:val="both"/>
        <w:rPr>
          <w:b/>
          <w:bCs/>
          <w:sz w:val="24"/>
        </w:rPr>
      </w:pPr>
      <w:r w:rsidRPr="00F45937">
        <w:rPr>
          <w:bCs/>
          <w:sz w:val="24"/>
        </w:rPr>
        <w:t>39.</w:t>
      </w:r>
      <w:r w:rsidRPr="00F45937">
        <w:rPr>
          <w:sz w:val="24"/>
        </w:rPr>
        <w:t xml:space="preserve"> </w:t>
      </w:r>
      <w:r w:rsidRPr="00F45937">
        <w:rPr>
          <w:bCs/>
          <w:sz w:val="24"/>
        </w:rPr>
        <w:t>Взаимодействие аллельных генов.</w:t>
      </w:r>
    </w:p>
    <w:p w:rsidR="00D75E3F" w:rsidRPr="00F45937" w:rsidRDefault="002D1E9B" w:rsidP="00F45937">
      <w:pPr>
        <w:jc w:val="both"/>
      </w:pPr>
      <w:r w:rsidRPr="00F45937">
        <w:t xml:space="preserve">40. </w:t>
      </w:r>
      <w:proofErr w:type="spellStart"/>
      <w:r w:rsidR="00D75E3F" w:rsidRPr="00F45937">
        <w:t>Плейотропное</w:t>
      </w:r>
      <w:proofErr w:type="spellEnd"/>
      <w:r w:rsidR="00D75E3F" w:rsidRPr="00F45937">
        <w:t xml:space="preserve"> действие гена </w:t>
      </w:r>
    </w:p>
    <w:p w:rsidR="002D1E9B" w:rsidRPr="00F45937" w:rsidRDefault="002D1E9B" w:rsidP="00F45937">
      <w:pPr>
        <w:jc w:val="both"/>
      </w:pPr>
      <w:r w:rsidRPr="00F45937">
        <w:t>41.</w:t>
      </w:r>
      <w:r w:rsidRPr="00F45937">
        <w:tab/>
      </w:r>
      <w:r w:rsidRPr="00F45937">
        <w:rPr>
          <w:rFonts w:eastAsia="Calibri"/>
          <w:lang w:eastAsia="en-US"/>
        </w:rPr>
        <w:t>Схема строения гена, роль отдельных элементов гена.</w:t>
      </w:r>
    </w:p>
    <w:p w:rsidR="002D1E9B" w:rsidRPr="00F45937" w:rsidRDefault="002D1E9B" w:rsidP="00F45937">
      <w:pPr>
        <w:jc w:val="both"/>
      </w:pPr>
      <w:r w:rsidRPr="00F45937">
        <w:t>42.</w:t>
      </w:r>
      <w:r w:rsidRPr="00F45937">
        <w:rPr>
          <w:bCs/>
        </w:rPr>
        <w:t xml:space="preserve"> Основные положения хромосомной теории наследственности</w:t>
      </w:r>
      <w:r w:rsidRPr="00F45937">
        <w:rPr>
          <w:rFonts w:eastAsia="Calibri"/>
          <w:lang w:eastAsia="en-US"/>
        </w:rPr>
        <w:t xml:space="preserve">. </w:t>
      </w:r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  <w:r w:rsidRPr="00F45937">
        <w:t>43.</w:t>
      </w:r>
      <w:r w:rsidRPr="00F45937">
        <w:rPr>
          <w:rFonts w:eastAsia="Calibri"/>
          <w:lang w:eastAsia="en-US"/>
        </w:rPr>
        <w:t xml:space="preserve"> Сцепленное наследование.</w:t>
      </w:r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  <w:r w:rsidRPr="00F45937">
        <w:rPr>
          <w:bCs/>
        </w:rPr>
        <w:t>44</w:t>
      </w:r>
      <w:r w:rsidRPr="00F45937">
        <w:t>.</w:t>
      </w:r>
      <w:r w:rsidRPr="00F45937">
        <w:rPr>
          <w:rFonts w:eastAsia="Calibri"/>
          <w:lang w:eastAsia="en-US"/>
        </w:rPr>
        <w:t xml:space="preserve"> </w:t>
      </w:r>
      <w:r w:rsidRPr="00F45937">
        <w:t>Структура генома эукариот</w:t>
      </w:r>
      <w:r w:rsidRPr="00F45937">
        <w:rPr>
          <w:rFonts w:eastAsia="Calibri"/>
          <w:lang w:eastAsia="en-US"/>
        </w:rPr>
        <w:t>.</w:t>
      </w:r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  <w:r w:rsidRPr="00F45937">
        <w:t xml:space="preserve">45. </w:t>
      </w:r>
      <w:r w:rsidR="00D75E3F" w:rsidRPr="00F45937">
        <w:rPr>
          <w:rFonts w:eastAsia="Calibri"/>
          <w:lang w:eastAsia="en-US"/>
        </w:rPr>
        <w:t>Цитологическая характеристика митоза, его этапы, фазы и стадии. Генетический и биологический смысл митоза.</w:t>
      </w:r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  <w:r w:rsidRPr="00F45937">
        <w:t>46.</w:t>
      </w:r>
      <w:r w:rsidRPr="00F45937">
        <w:rPr>
          <w:rFonts w:eastAsia="Calibri"/>
          <w:lang w:eastAsia="en-US"/>
        </w:rPr>
        <w:t xml:space="preserve"> Типы эпистатического взаимодействия неаллельных генов, особенности их фенотипического проявления. Приведите примеры.</w:t>
      </w:r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  <w:r w:rsidRPr="00F45937">
        <w:t>47. Структура и репликация ДНК</w:t>
      </w:r>
      <w:r w:rsidRPr="00F45937">
        <w:rPr>
          <w:rFonts w:eastAsia="Calibri"/>
          <w:lang w:eastAsia="en-US"/>
        </w:rPr>
        <w:t>.</w:t>
      </w:r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  <w:r w:rsidRPr="00F45937">
        <w:lastRenderedPageBreak/>
        <w:t>48.</w:t>
      </w:r>
      <w:r w:rsidRPr="00F45937">
        <w:rPr>
          <w:rFonts w:eastAsia="Calibri"/>
          <w:lang w:eastAsia="en-US"/>
        </w:rPr>
        <w:t xml:space="preserve"> Цитологическая характеристика мейоза, его этапы, фазы и стадии. Генетический и биологический смысл мейоза.</w:t>
      </w:r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  <w:r w:rsidRPr="00F45937">
        <w:t>49.</w:t>
      </w:r>
      <w:r w:rsidRPr="00F45937">
        <w:rPr>
          <w:rFonts w:eastAsia="Calibri"/>
          <w:lang w:eastAsia="en-US"/>
        </w:rPr>
        <w:t xml:space="preserve"> </w:t>
      </w:r>
      <w:r w:rsidRPr="00F45937">
        <w:t>Методы выявления генных мутаций</w:t>
      </w:r>
      <w:r w:rsidRPr="00F45937">
        <w:rPr>
          <w:rFonts w:eastAsia="Calibri"/>
          <w:lang w:eastAsia="en-US"/>
        </w:rPr>
        <w:t>.</w:t>
      </w:r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  <w:r w:rsidRPr="00F45937">
        <w:rPr>
          <w:bCs/>
        </w:rPr>
        <w:t>50</w:t>
      </w:r>
      <w:r w:rsidRPr="00F45937">
        <w:t>.</w:t>
      </w:r>
      <w:r w:rsidRPr="00F45937">
        <w:rPr>
          <w:rFonts w:eastAsia="Calibri"/>
          <w:lang w:eastAsia="en-US"/>
        </w:rPr>
        <w:t xml:space="preserve"> Основные закономерности наследования, установленные Менделем, условия их осуществления.</w:t>
      </w:r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</w:p>
    <w:p w:rsidR="00E605EB" w:rsidRPr="00F45937" w:rsidRDefault="00E605EB" w:rsidP="00F45937">
      <w:pPr>
        <w:shd w:val="clear" w:color="auto" w:fill="FFFFFF"/>
        <w:jc w:val="both"/>
      </w:pPr>
      <w:r w:rsidRPr="00F45937">
        <w:rPr>
          <w:rFonts w:eastAsia="Calibri"/>
          <w:b/>
          <w:lang w:eastAsia="en-US"/>
        </w:rPr>
        <w:t>Задача 1</w:t>
      </w:r>
      <w:r w:rsidRPr="00F45937">
        <w:rPr>
          <w:rFonts w:eastAsia="Calibri"/>
          <w:lang w:eastAsia="en-US"/>
        </w:rPr>
        <w:t xml:space="preserve">: </w:t>
      </w:r>
      <w:r w:rsidRPr="00F45937">
        <w:t>Участки «нормальных» генов имеют в матричной полинуклеотидной цепи приведенные ниже последовательности оснований:</w:t>
      </w:r>
    </w:p>
    <w:p w:rsidR="00E605EB" w:rsidRPr="00F45937" w:rsidRDefault="00E605EB" w:rsidP="00F45937">
      <w:pPr>
        <w:shd w:val="clear" w:color="auto" w:fill="FFFFFF"/>
        <w:tabs>
          <w:tab w:val="left" w:pos="797"/>
        </w:tabs>
        <w:jc w:val="both"/>
      </w:pPr>
      <w:proofErr w:type="gramStart"/>
      <w:r w:rsidRPr="00F45937">
        <w:t>а)</w:t>
      </w:r>
      <w:r w:rsidRPr="00F45937">
        <w:tab/>
      </w:r>
      <w:proofErr w:type="gramEnd"/>
      <w:r w:rsidRPr="00F45937">
        <w:t xml:space="preserve">А Т А Г Ц А Т Ц Г А Ц </w:t>
      </w:r>
      <w:proofErr w:type="spellStart"/>
      <w:r w:rsidRPr="00F45937">
        <w:t>Ц</w:t>
      </w:r>
      <w:proofErr w:type="spellEnd"/>
      <w:r w:rsidRPr="00F45937">
        <w:t xml:space="preserve"> </w:t>
      </w:r>
      <w:proofErr w:type="spellStart"/>
      <w:r w:rsidRPr="00F45937">
        <w:t>Ц</w:t>
      </w:r>
      <w:proofErr w:type="spellEnd"/>
      <w:r w:rsidRPr="00F45937">
        <w:t xml:space="preserve"> </w:t>
      </w:r>
      <w:proofErr w:type="spellStart"/>
      <w:r w:rsidRPr="00F45937">
        <w:t>Ц</w:t>
      </w:r>
      <w:proofErr w:type="spellEnd"/>
      <w:r w:rsidRPr="00F45937">
        <w:t xml:space="preserve"> А Т...</w:t>
      </w:r>
    </w:p>
    <w:p w:rsidR="00E605EB" w:rsidRPr="00F45937" w:rsidRDefault="00E605EB" w:rsidP="00F45937">
      <w:pPr>
        <w:shd w:val="clear" w:color="auto" w:fill="FFFFFF"/>
        <w:jc w:val="both"/>
      </w:pPr>
      <w:r w:rsidRPr="00F45937">
        <w:t>При мутации гена в пятом нуклеотиде произошла замена основания Ц на А. Изобразите первичную структуру участка белковой молекулы, контролируемой нормальным и мутантным геном. Какое число аминокислотных остатков изменилось при мутации типа замены одного нуклеотида?</w:t>
      </w:r>
    </w:p>
    <w:p w:rsidR="00E605EB" w:rsidRPr="00F45937" w:rsidRDefault="00E605EB" w:rsidP="00F45937">
      <w:pPr>
        <w:shd w:val="clear" w:color="auto" w:fill="FFFFFF"/>
        <w:jc w:val="both"/>
      </w:pPr>
      <w:r w:rsidRPr="00F45937">
        <w:rPr>
          <w:rFonts w:eastAsia="Calibri"/>
          <w:b/>
          <w:lang w:eastAsia="en-US"/>
        </w:rPr>
        <w:t xml:space="preserve">Задача </w:t>
      </w:r>
      <w:r w:rsidRPr="00F45937">
        <w:rPr>
          <w:rFonts w:eastAsia="Calibri"/>
          <w:b/>
          <w:lang w:eastAsia="en-US"/>
        </w:rPr>
        <w:t>2</w:t>
      </w:r>
      <w:r w:rsidRPr="00F45937">
        <w:rPr>
          <w:rFonts w:eastAsia="Calibri"/>
          <w:lang w:eastAsia="en-US"/>
        </w:rPr>
        <w:t xml:space="preserve">: </w:t>
      </w:r>
      <w:r w:rsidRPr="00F45937">
        <w:t>Участки «нормальных» генов имеют в матричной полинуклеотидной цепи приведенные ниже последовательности оснований:</w:t>
      </w:r>
    </w:p>
    <w:p w:rsidR="00E605EB" w:rsidRPr="00F45937" w:rsidRDefault="00E605EB" w:rsidP="00F45937">
      <w:pPr>
        <w:shd w:val="clear" w:color="auto" w:fill="FFFFFF"/>
        <w:tabs>
          <w:tab w:val="left" w:pos="797"/>
        </w:tabs>
        <w:jc w:val="both"/>
      </w:pPr>
      <w:proofErr w:type="gramStart"/>
      <w:r w:rsidRPr="00F45937">
        <w:t>б)</w:t>
      </w:r>
      <w:r w:rsidRPr="00F45937">
        <w:tab/>
      </w:r>
      <w:proofErr w:type="gramEnd"/>
      <w:r w:rsidRPr="00F45937">
        <w:t xml:space="preserve">Г А Т </w:t>
      </w:r>
      <w:proofErr w:type="spellStart"/>
      <w:r w:rsidRPr="00F45937">
        <w:t>Т</w:t>
      </w:r>
      <w:proofErr w:type="spellEnd"/>
      <w:r w:rsidRPr="00F45937">
        <w:t xml:space="preserve"> Ц Г А Г </w:t>
      </w:r>
      <w:proofErr w:type="spellStart"/>
      <w:r w:rsidRPr="00F45937">
        <w:t>Г</w:t>
      </w:r>
      <w:proofErr w:type="spellEnd"/>
      <w:r w:rsidRPr="00F45937">
        <w:t xml:space="preserve"> Т Г А Г Ц Т Г ...</w:t>
      </w:r>
    </w:p>
    <w:p w:rsidR="00E605EB" w:rsidRPr="00F45937" w:rsidRDefault="00E605EB" w:rsidP="00F45937">
      <w:pPr>
        <w:shd w:val="clear" w:color="auto" w:fill="FFFFFF"/>
        <w:jc w:val="both"/>
      </w:pPr>
      <w:r w:rsidRPr="00F45937">
        <w:t>При мутации гена в пятом нуклеотиде произошла замена основания Ц на А. Изобразите первичную структуру участка белковой молекулы, контролируемой нормальным и мутантным геном. Какое число аминокислотных остатков изменилось при мутации типа замены одного нуклеотида?</w:t>
      </w:r>
    </w:p>
    <w:p w:rsidR="00E605EB" w:rsidRPr="00F45937" w:rsidRDefault="00E605EB" w:rsidP="00F45937">
      <w:pPr>
        <w:shd w:val="clear" w:color="auto" w:fill="FFFFFF"/>
        <w:jc w:val="both"/>
      </w:pPr>
      <w:r w:rsidRPr="00F45937">
        <w:rPr>
          <w:rFonts w:eastAsia="Calibri"/>
          <w:b/>
          <w:lang w:eastAsia="en-US"/>
        </w:rPr>
        <w:t xml:space="preserve">Задача </w:t>
      </w:r>
      <w:r w:rsidRPr="00F45937">
        <w:rPr>
          <w:rFonts w:eastAsia="Calibri"/>
          <w:b/>
          <w:lang w:eastAsia="en-US"/>
        </w:rPr>
        <w:t>3</w:t>
      </w:r>
      <w:r w:rsidRPr="00F45937">
        <w:rPr>
          <w:rFonts w:eastAsia="Calibri"/>
          <w:lang w:eastAsia="en-US"/>
        </w:rPr>
        <w:t xml:space="preserve">: </w:t>
      </w:r>
      <w:r w:rsidRPr="00F45937">
        <w:t>Участки «нормальных» генов имеют в матричной полинуклеотидной цепи приведенные ниже последовательности оснований:</w:t>
      </w:r>
    </w:p>
    <w:p w:rsidR="00E605EB" w:rsidRPr="00F45937" w:rsidRDefault="00E605EB" w:rsidP="00F45937">
      <w:pPr>
        <w:shd w:val="clear" w:color="auto" w:fill="FFFFFF"/>
        <w:tabs>
          <w:tab w:val="left" w:pos="797"/>
        </w:tabs>
        <w:jc w:val="both"/>
      </w:pPr>
      <w:proofErr w:type="gramStart"/>
      <w:r w:rsidRPr="00F45937">
        <w:t>в)</w:t>
      </w:r>
      <w:r w:rsidRPr="00F45937">
        <w:tab/>
      </w:r>
      <w:proofErr w:type="gramEnd"/>
      <w:r w:rsidRPr="00F45937">
        <w:t xml:space="preserve">Ц Г </w:t>
      </w:r>
      <w:proofErr w:type="spellStart"/>
      <w:r w:rsidRPr="00F45937">
        <w:t>Г</w:t>
      </w:r>
      <w:proofErr w:type="spellEnd"/>
      <w:r w:rsidRPr="00F45937">
        <w:t xml:space="preserve"> А Ц Г А </w:t>
      </w:r>
      <w:proofErr w:type="spellStart"/>
      <w:r w:rsidRPr="00F45937">
        <w:t>А</w:t>
      </w:r>
      <w:proofErr w:type="spellEnd"/>
      <w:r w:rsidRPr="00F45937">
        <w:t xml:space="preserve"> </w:t>
      </w:r>
      <w:proofErr w:type="spellStart"/>
      <w:r w:rsidRPr="00F45937">
        <w:t>А</w:t>
      </w:r>
      <w:proofErr w:type="spellEnd"/>
      <w:r w:rsidRPr="00F45937">
        <w:t xml:space="preserve"> Т Г </w:t>
      </w:r>
      <w:proofErr w:type="spellStart"/>
      <w:r w:rsidRPr="00F45937">
        <w:t>Г</w:t>
      </w:r>
      <w:proofErr w:type="spellEnd"/>
      <w:r w:rsidRPr="00F45937">
        <w:t xml:space="preserve"> Ц </w:t>
      </w:r>
      <w:proofErr w:type="spellStart"/>
      <w:r w:rsidRPr="00F45937">
        <w:t>Ц</w:t>
      </w:r>
      <w:proofErr w:type="spellEnd"/>
      <w:r w:rsidRPr="00F45937">
        <w:t xml:space="preserve"> Т А...</w:t>
      </w:r>
    </w:p>
    <w:p w:rsidR="00E605EB" w:rsidRPr="00F45937" w:rsidRDefault="00E605EB" w:rsidP="00F45937">
      <w:pPr>
        <w:shd w:val="clear" w:color="auto" w:fill="FFFFFF"/>
        <w:jc w:val="both"/>
      </w:pPr>
      <w:r w:rsidRPr="00F45937">
        <w:t>При мутации гена в пятом нуклеотиде произошла замена основания Ц на А. Изобразите первичную структуру участка белковой молекулы, контролируемой нормальным и мутантным геном. Какое число аминокислотных остатков изменилось при мутации типа замены одного нуклеотида?</w:t>
      </w:r>
    </w:p>
    <w:p w:rsidR="00710D8F" w:rsidRPr="00F45937" w:rsidRDefault="00710D8F" w:rsidP="00F45937">
      <w:pPr>
        <w:shd w:val="clear" w:color="auto" w:fill="FFFFFF"/>
        <w:jc w:val="both"/>
      </w:pPr>
      <w:r w:rsidRPr="00F45937">
        <w:rPr>
          <w:b/>
        </w:rPr>
        <w:t>Задание 4</w:t>
      </w:r>
      <w:r w:rsidRPr="00F45937">
        <w:rPr>
          <w:b/>
        </w:rPr>
        <w:t>.</w:t>
      </w:r>
      <w:r w:rsidRPr="00F45937">
        <w:t xml:space="preserve"> У норки стандартный окрас меха </w:t>
      </w:r>
      <w:r w:rsidRPr="00F45937">
        <w:rPr>
          <w:i/>
          <w:iCs/>
        </w:rPr>
        <w:t xml:space="preserve">(А) </w:t>
      </w:r>
      <w:r w:rsidRPr="00F45937">
        <w:t>до</w:t>
      </w:r>
      <w:r w:rsidRPr="00F45937">
        <w:softHyphen/>
        <w:t xml:space="preserve">минирует над алеутским, голубым окрасом (а). Сколько типов гамет образуется у гомозиготной стандартной норки, у стандартной норки, гетерозиготной по </w:t>
      </w:r>
      <w:proofErr w:type="spellStart"/>
      <w:r w:rsidRPr="00F45937">
        <w:t>аллелю</w:t>
      </w:r>
      <w:proofErr w:type="spellEnd"/>
      <w:r w:rsidRPr="00F45937">
        <w:t xml:space="preserve"> алеутской окраски, и у алеутской норки?</w:t>
      </w:r>
    </w:p>
    <w:p w:rsidR="00710D8F" w:rsidRPr="00F45937" w:rsidRDefault="00710D8F" w:rsidP="00F45937">
      <w:pPr>
        <w:shd w:val="clear" w:color="auto" w:fill="FFFFFF"/>
        <w:jc w:val="both"/>
      </w:pPr>
      <w:r w:rsidRPr="00F45937">
        <w:rPr>
          <w:b/>
          <w:bCs/>
        </w:rPr>
        <w:t>Задание 5</w:t>
      </w:r>
      <w:r w:rsidRPr="00F45937">
        <w:rPr>
          <w:b/>
          <w:bCs/>
        </w:rPr>
        <w:t xml:space="preserve">. </w:t>
      </w:r>
      <w:r w:rsidRPr="00F45937">
        <w:t>У норки стандартный окрас (С) домини</w:t>
      </w:r>
      <w:r w:rsidRPr="00F45937">
        <w:softHyphen/>
        <w:t xml:space="preserve">рует над белым (альбинос — </w:t>
      </w:r>
      <w:r w:rsidRPr="00F45937">
        <w:rPr>
          <w:i/>
          <w:iCs/>
        </w:rPr>
        <w:t xml:space="preserve">с). </w:t>
      </w:r>
      <w:r w:rsidRPr="00F45937">
        <w:t>Требуется установить:</w:t>
      </w:r>
    </w:p>
    <w:p w:rsidR="00710D8F" w:rsidRPr="00F45937" w:rsidRDefault="00710D8F" w:rsidP="00F45937">
      <w:pPr>
        <w:shd w:val="clear" w:color="auto" w:fill="FFFFFF"/>
        <w:tabs>
          <w:tab w:val="left" w:pos="662"/>
        </w:tabs>
        <w:jc w:val="both"/>
      </w:pPr>
      <w:proofErr w:type="gramStart"/>
      <w:r w:rsidRPr="00F45937">
        <w:t>а)</w:t>
      </w:r>
      <w:r w:rsidRPr="00F45937">
        <w:tab/>
      </w:r>
      <w:proofErr w:type="gramEnd"/>
      <w:r w:rsidRPr="00F45937">
        <w:t>какое потомство появится при спаривании гомо</w:t>
      </w:r>
      <w:r w:rsidRPr="00F45937">
        <w:softHyphen/>
        <w:t>зиготной стандартной норки с норкой альбинос;</w:t>
      </w:r>
    </w:p>
    <w:p w:rsidR="00710D8F" w:rsidRPr="00F45937" w:rsidRDefault="00710D8F" w:rsidP="00F45937">
      <w:pPr>
        <w:shd w:val="clear" w:color="auto" w:fill="FFFFFF"/>
        <w:tabs>
          <w:tab w:val="left" w:pos="662"/>
        </w:tabs>
        <w:jc w:val="both"/>
      </w:pPr>
      <w:proofErr w:type="gramStart"/>
      <w:r w:rsidRPr="00F45937">
        <w:t>б)</w:t>
      </w:r>
      <w:r w:rsidRPr="00F45937">
        <w:tab/>
      </w:r>
      <w:proofErr w:type="gramEnd"/>
      <w:r w:rsidRPr="00F45937">
        <w:t>какого генотипа и фенотипа ожидается потомство при спаривании норки альбинос со стандартной, гетеро</w:t>
      </w:r>
      <w:r w:rsidRPr="00F45937">
        <w:softHyphen/>
        <w:t xml:space="preserve">зиготной по </w:t>
      </w:r>
      <w:proofErr w:type="spellStart"/>
      <w:r w:rsidRPr="00F45937">
        <w:t>аллелю</w:t>
      </w:r>
      <w:proofErr w:type="spellEnd"/>
      <w:r w:rsidRPr="00F45937">
        <w:t xml:space="preserve"> белого окраса.</w:t>
      </w:r>
    </w:p>
    <w:p w:rsidR="00710D8F" w:rsidRPr="00F45937" w:rsidRDefault="00710D8F" w:rsidP="00F45937">
      <w:pPr>
        <w:shd w:val="clear" w:color="auto" w:fill="FFFFFF"/>
        <w:jc w:val="both"/>
      </w:pPr>
      <w:r w:rsidRPr="00F45937">
        <w:rPr>
          <w:b/>
          <w:bCs/>
        </w:rPr>
        <w:t>Задание 6</w:t>
      </w:r>
      <w:r w:rsidRPr="00F45937">
        <w:rPr>
          <w:b/>
          <w:bCs/>
        </w:rPr>
        <w:t xml:space="preserve">. </w:t>
      </w:r>
      <w:r w:rsidRPr="00F45937">
        <w:t xml:space="preserve">Наследственное заболевание крупного рогатого скота и свиней — </w:t>
      </w:r>
      <w:proofErr w:type="spellStart"/>
      <w:r w:rsidRPr="00F45937">
        <w:t>порфирия</w:t>
      </w:r>
      <w:proofErr w:type="spellEnd"/>
      <w:r w:rsidRPr="00F45937">
        <w:t xml:space="preserve"> — обусловлено на</w:t>
      </w:r>
      <w:r w:rsidRPr="00F45937">
        <w:softHyphen/>
        <w:t xml:space="preserve">коплением </w:t>
      </w:r>
      <w:proofErr w:type="spellStart"/>
      <w:r w:rsidRPr="00F45937">
        <w:t>порфирина</w:t>
      </w:r>
      <w:proofErr w:type="spellEnd"/>
      <w:r w:rsidRPr="00F45937">
        <w:t xml:space="preserve"> в крови и в некоторых других тканях и связано с чрезвычайной чувствительностью организма к солнечному свету. Болезнь проявляется в виде изъязвлений вокруг глаз, носа и на других частях, не защищенных волосяным покровом. Ген </w:t>
      </w:r>
      <w:proofErr w:type="spellStart"/>
      <w:r w:rsidRPr="00F45937">
        <w:t>порфирии</w:t>
      </w:r>
      <w:proofErr w:type="spellEnd"/>
      <w:r w:rsidRPr="00F45937">
        <w:t xml:space="preserve"> </w:t>
      </w:r>
      <w:r w:rsidRPr="00F45937">
        <w:rPr>
          <w:i/>
          <w:iCs/>
        </w:rPr>
        <w:t xml:space="preserve">(р) </w:t>
      </w:r>
      <w:proofErr w:type="spellStart"/>
      <w:r w:rsidRPr="00F45937">
        <w:t>рецессивен</w:t>
      </w:r>
      <w:proofErr w:type="spellEnd"/>
      <w:r w:rsidRPr="00F45937">
        <w:t xml:space="preserve"> по отношению к его нормальному </w:t>
      </w:r>
      <w:proofErr w:type="spellStart"/>
      <w:r w:rsidRPr="00F45937">
        <w:t>аллелю</w:t>
      </w:r>
      <w:proofErr w:type="spellEnd"/>
      <w:r w:rsidRPr="00F45937">
        <w:t xml:space="preserve">. Требуется определить, какое расщепление ожидается в </w:t>
      </w:r>
      <w:r w:rsidRPr="00F45937">
        <w:rPr>
          <w:lang w:val="en-US"/>
        </w:rPr>
        <w:t>F</w:t>
      </w:r>
      <w:r w:rsidRPr="00F45937">
        <w:rPr>
          <w:vertAlign w:val="subscript"/>
        </w:rPr>
        <w:t>1</w:t>
      </w:r>
      <w:r w:rsidRPr="00F45937">
        <w:t>:</w:t>
      </w:r>
    </w:p>
    <w:p w:rsidR="00710D8F" w:rsidRPr="00F45937" w:rsidRDefault="00710D8F" w:rsidP="00F45937">
      <w:pPr>
        <w:shd w:val="clear" w:color="auto" w:fill="FFFFFF"/>
        <w:jc w:val="both"/>
      </w:pPr>
      <w:r w:rsidRPr="00F45937">
        <w:t xml:space="preserve">а) если родители здоровы, но </w:t>
      </w:r>
      <w:proofErr w:type="spellStart"/>
      <w:r w:rsidRPr="00F45937">
        <w:t>гетерозиготны</w:t>
      </w:r>
      <w:proofErr w:type="spellEnd"/>
      <w:r w:rsidRPr="00F45937">
        <w:t xml:space="preserve"> по гену </w:t>
      </w:r>
      <w:proofErr w:type="spellStart"/>
      <w:r w:rsidRPr="00F45937">
        <w:t>порфирии</w:t>
      </w:r>
      <w:proofErr w:type="spellEnd"/>
      <w:r w:rsidRPr="00F45937">
        <w:t>;</w:t>
      </w:r>
    </w:p>
    <w:p w:rsidR="00710D8F" w:rsidRPr="00F45937" w:rsidRDefault="00710D8F" w:rsidP="00F45937">
      <w:pPr>
        <w:shd w:val="clear" w:color="auto" w:fill="FFFFFF"/>
        <w:jc w:val="both"/>
      </w:pPr>
      <w:proofErr w:type="gramStart"/>
      <w:r w:rsidRPr="00F45937">
        <w:t>б)  если</w:t>
      </w:r>
      <w:proofErr w:type="gramEnd"/>
      <w:r w:rsidRPr="00F45937">
        <w:t xml:space="preserve"> один из родителей болен </w:t>
      </w:r>
      <w:proofErr w:type="spellStart"/>
      <w:r w:rsidRPr="00F45937">
        <w:t>порфирией</w:t>
      </w:r>
      <w:proofErr w:type="spellEnd"/>
      <w:r w:rsidRPr="00F45937">
        <w:t xml:space="preserve">, другой здоров, но </w:t>
      </w:r>
      <w:proofErr w:type="spellStart"/>
      <w:r w:rsidRPr="00F45937">
        <w:t>гетерозиготен</w:t>
      </w:r>
      <w:proofErr w:type="spellEnd"/>
      <w:r w:rsidRPr="00F45937">
        <w:t xml:space="preserve"> по гену </w:t>
      </w:r>
      <w:proofErr w:type="spellStart"/>
      <w:r w:rsidRPr="00F45937">
        <w:t>порфирии</w:t>
      </w:r>
      <w:proofErr w:type="spellEnd"/>
      <w:r w:rsidRPr="00F45937">
        <w:t>.</w:t>
      </w:r>
    </w:p>
    <w:p w:rsidR="00710D8F" w:rsidRPr="00F45937" w:rsidRDefault="00710D8F" w:rsidP="00F45937">
      <w:pPr>
        <w:shd w:val="clear" w:color="auto" w:fill="FFFFFF"/>
        <w:jc w:val="both"/>
      </w:pPr>
      <w:r w:rsidRPr="00F45937">
        <w:rPr>
          <w:b/>
          <w:bCs/>
        </w:rPr>
        <w:t>Задание 7</w:t>
      </w:r>
      <w:r w:rsidRPr="00F45937">
        <w:rPr>
          <w:b/>
          <w:bCs/>
        </w:rPr>
        <w:t xml:space="preserve">. </w:t>
      </w:r>
      <w:r w:rsidRPr="00F45937">
        <w:t>У собак висячее ухо (</w:t>
      </w:r>
      <w:r w:rsidRPr="00F45937">
        <w:rPr>
          <w:lang w:val="en-US"/>
        </w:rPr>
        <w:t>H</w:t>
      </w:r>
      <w:r w:rsidRPr="00F45937">
        <w:t xml:space="preserve">) доминирует над стоячим </w:t>
      </w:r>
      <w:r w:rsidRPr="00F45937">
        <w:rPr>
          <w:i/>
          <w:iCs/>
        </w:rPr>
        <w:t>(</w:t>
      </w:r>
      <w:r w:rsidRPr="00F45937">
        <w:rPr>
          <w:i/>
          <w:iCs/>
          <w:lang w:val="en-US"/>
        </w:rPr>
        <w:t>h</w:t>
      </w:r>
      <w:r w:rsidRPr="00F45937">
        <w:rPr>
          <w:i/>
          <w:iCs/>
        </w:rPr>
        <w:t xml:space="preserve">). </w:t>
      </w:r>
      <w:r w:rsidRPr="00F45937">
        <w:t>Определите:</w:t>
      </w:r>
    </w:p>
    <w:p w:rsidR="00710D8F" w:rsidRPr="00F45937" w:rsidRDefault="00710D8F" w:rsidP="00F45937">
      <w:pPr>
        <w:shd w:val="clear" w:color="auto" w:fill="FFFFFF"/>
        <w:tabs>
          <w:tab w:val="left" w:pos="682"/>
        </w:tabs>
        <w:jc w:val="both"/>
      </w:pPr>
      <w:proofErr w:type="gramStart"/>
      <w:r w:rsidRPr="00F45937">
        <w:t>а)</w:t>
      </w:r>
      <w:r w:rsidRPr="00F45937">
        <w:tab/>
      </w:r>
      <w:proofErr w:type="gramEnd"/>
      <w:r w:rsidRPr="00F45937">
        <w:t xml:space="preserve">какое расщепление по генотипу ожидается в </w:t>
      </w:r>
      <w:r w:rsidRPr="00F45937">
        <w:rPr>
          <w:lang w:val="en-US"/>
        </w:rPr>
        <w:t>F</w:t>
      </w:r>
      <w:r w:rsidRPr="00F45937">
        <w:rPr>
          <w:vertAlign w:val="subscript"/>
        </w:rPr>
        <w:t>1</w:t>
      </w:r>
      <w:r w:rsidRPr="00F45937">
        <w:t>, если гетерозиготная сука с висячими   ушами   покрыта кобелем, имеющим стоячие уши;</w:t>
      </w:r>
    </w:p>
    <w:p w:rsidR="00710D8F" w:rsidRPr="00F45937" w:rsidRDefault="00710D8F" w:rsidP="00F45937">
      <w:pPr>
        <w:shd w:val="clear" w:color="auto" w:fill="FFFFFF"/>
        <w:tabs>
          <w:tab w:val="left" w:pos="682"/>
        </w:tabs>
        <w:jc w:val="both"/>
      </w:pPr>
      <w:proofErr w:type="gramStart"/>
      <w:r w:rsidRPr="00F45937">
        <w:t>б)</w:t>
      </w:r>
      <w:r w:rsidRPr="00F45937">
        <w:tab/>
      </w:r>
      <w:proofErr w:type="gramEnd"/>
      <w:r w:rsidRPr="00F45937">
        <w:t xml:space="preserve">какое произойдет расщепление по фенотипу в </w:t>
      </w:r>
      <w:r w:rsidRPr="00F45937">
        <w:rPr>
          <w:lang w:val="en-US"/>
        </w:rPr>
        <w:t>F</w:t>
      </w:r>
      <w:r w:rsidRPr="00F45937">
        <w:rPr>
          <w:vertAlign w:val="subscript"/>
        </w:rPr>
        <w:t>1</w:t>
      </w:r>
      <w:r w:rsidRPr="00F45937">
        <w:t xml:space="preserve"> при спаривании двух </w:t>
      </w:r>
      <w:proofErr w:type="spellStart"/>
      <w:r w:rsidRPr="00F45937">
        <w:t>гетерозигот</w:t>
      </w:r>
      <w:proofErr w:type="spellEnd"/>
      <w:r w:rsidRPr="00F45937">
        <w:t xml:space="preserve"> с висячими ушами</w:t>
      </w:r>
    </w:p>
    <w:p w:rsidR="00710D8F" w:rsidRPr="00F45937" w:rsidRDefault="00710D8F" w:rsidP="00F45937">
      <w:pPr>
        <w:shd w:val="clear" w:color="auto" w:fill="FFFFFF"/>
        <w:jc w:val="both"/>
      </w:pPr>
      <w:r w:rsidRPr="00F45937">
        <w:rPr>
          <w:b/>
          <w:bCs/>
        </w:rPr>
        <w:t>Задание 8</w:t>
      </w:r>
      <w:r w:rsidRPr="00F45937">
        <w:rPr>
          <w:b/>
          <w:bCs/>
        </w:rPr>
        <w:t xml:space="preserve">. </w:t>
      </w:r>
      <w:r w:rsidRPr="00F45937">
        <w:t xml:space="preserve">У шортгорнского скота ген </w:t>
      </w:r>
      <w:r w:rsidRPr="00F45937">
        <w:rPr>
          <w:i/>
          <w:iCs/>
          <w:lang w:val="en-US"/>
        </w:rPr>
        <w:t>R</w:t>
      </w:r>
      <w:r w:rsidRPr="00F45937">
        <w:rPr>
          <w:i/>
          <w:iCs/>
        </w:rPr>
        <w:t xml:space="preserve"> </w:t>
      </w:r>
      <w:r w:rsidRPr="00F45937">
        <w:t>обусловли</w:t>
      </w:r>
      <w:r w:rsidRPr="00F45937">
        <w:softHyphen/>
        <w:t xml:space="preserve">вает красную масть, а ген </w:t>
      </w:r>
      <w:r w:rsidRPr="00F45937">
        <w:rPr>
          <w:i/>
          <w:iCs/>
          <w:lang w:val="en-US"/>
        </w:rPr>
        <w:t>R</w:t>
      </w:r>
      <w:r w:rsidRPr="00F45937">
        <w:rPr>
          <w:i/>
          <w:iCs/>
          <w:vertAlign w:val="superscript"/>
        </w:rPr>
        <w:t>1</w:t>
      </w:r>
      <w:r w:rsidRPr="00F45937">
        <w:rPr>
          <w:i/>
          <w:iCs/>
        </w:rPr>
        <w:t xml:space="preserve"> </w:t>
      </w:r>
      <w:r w:rsidRPr="00F45937">
        <w:t>— белую масть. У гетеро</w:t>
      </w:r>
      <w:r w:rsidRPr="00F45937">
        <w:softHyphen/>
        <w:t>зиготных животных масть чалая. Определите:</w:t>
      </w:r>
    </w:p>
    <w:p w:rsidR="00710D8F" w:rsidRPr="00F45937" w:rsidRDefault="00710D8F" w:rsidP="00F45937">
      <w:pPr>
        <w:shd w:val="clear" w:color="auto" w:fill="FFFFFF"/>
        <w:tabs>
          <w:tab w:val="left" w:pos="710"/>
        </w:tabs>
        <w:jc w:val="both"/>
      </w:pPr>
      <w:proofErr w:type="gramStart"/>
      <w:r w:rsidRPr="00F45937">
        <w:lastRenderedPageBreak/>
        <w:t>а)</w:t>
      </w:r>
      <w:r w:rsidRPr="00F45937">
        <w:tab/>
      </w:r>
      <w:proofErr w:type="gramEnd"/>
      <w:r w:rsidRPr="00F45937">
        <w:t>какие масти будут у потомства первого поколе</w:t>
      </w:r>
      <w:r w:rsidRPr="00F45937">
        <w:softHyphen/>
        <w:t>ния, полученного в результате спаривания белой коровы  с чалым быком;</w:t>
      </w:r>
    </w:p>
    <w:p w:rsidR="00710D8F" w:rsidRPr="00F45937" w:rsidRDefault="00710D8F" w:rsidP="00F45937">
      <w:pPr>
        <w:shd w:val="clear" w:color="auto" w:fill="FFFFFF"/>
        <w:tabs>
          <w:tab w:val="left" w:pos="710"/>
        </w:tabs>
        <w:jc w:val="both"/>
      </w:pPr>
      <w:proofErr w:type="gramStart"/>
      <w:r w:rsidRPr="00F45937">
        <w:t>б)</w:t>
      </w:r>
      <w:r w:rsidRPr="00F45937">
        <w:tab/>
      </w:r>
      <w:proofErr w:type="gramEnd"/>
      <w:r w:rsidRPr="00F45937">
        <w:t>какого фенотипа будет получено потомство пер</w:t>
      </w:r>
      <w:r w:rsidRPr="00F45937">
        <w:softHyphen/>
        <w:t>вого поколения в результате спаривания чалой коровы с чалым быком.</w:t>
      </w:r>
    </w:p>
    <w:p w:rsidR="00710D8F" w:rsidRPr="00F45937" w:rsidRDefault="00710D8F" w:rsidP="00F45937">
      <w:pPr>
        <w:pStyle w:val="Title"/>
        <w:jc w:val="both"/>
        <w:rPr>
          <w:bCs/>
          <w:sz w:val="24"/>
        </w:rPr>
      </w:pPr>
      <w:r w:rsidRPr="00F45937">
        <w:rPr>
          <w:b/>
          <w:bCs/>
          <w:sz w:val="24"/>
        </w:rPr>
        <w:t>Задача 9</w:t>
      </w:r>
      <w:r w:rsidRPr="00F45937">
        <w:rPr>
          <w:b/>
          <w:bCs/>
          <w:sz w:val="24"/>
        </w:rPr>
        <w:t xml:space="preserve">. </w:t>
      </w:r>
      <w:r w:rsidRPr="00F45937">
        <w:rPr>
          <w:bCs/>
          <w:sz w:val="24"/>
        </w:rPr>
        <w:t>В одной из цепочек молекулы ДНК нуклеотиды расположены в такой последовательности: ТАГАГТЦЦЦГАЦАЦГ. Какова последовательность нуклеотидов в другой цепочке этой же молекулы?</w:t>
      </w:r>
    </w:p>
    <w:p w:rsidR="00710D8F" w:rsidRPr="00F45937" w:rsidRDefault="00710D8F" w:rsidP="00F45937">
      <w:pPr>
        <w:pStyle w:val="Title"/>
        <w:jc w:val="both"/>
        <w:rPr>
          <w:bCs/>
          <w:sz w:val="24"/>
        </w:rPr>
      </w:pPr>
      <w:r w:rsidRPr="00F45937">
        <w:rPr>
          <w:b/>
          <w:bCs/>
          <w:sz w:val="24"/>
        </w:rPr>
        <w:t>Задача 10</w:t>
      </w:r>
      <w:r w:rsidRPr="00F45937">
        <w:rPr>
          <w:b/>
          <w:bCs/>
          <w:sz w:val="24"/>
        </w:rPr>
        <w:t xml:space="preserve">. </w:t>
      </w:r>
      <w:r w:rsidRPr="00F45937">
        <w:rPr>
          <w:bCs/>
          <w:sz w:val="24"/>
        </w:rPr>
        <w:t>Пользуясь кодом наследственности, определить какие аминокислоты кодируются следующими триплетами: а) ГГТ; б) ААГ; в) ЦТТ; г) ТЦГ; д) АГТ; е) ААА.</w:t>
      </w:r>
    </w:p>
    <w:p w:rsidR="00710D8F" w:rsidRPr="00F45937" w:rsidRDefault="00710D8F" w:rsidP="00F45937">
      <w:pPr>
        <w:pStyle w:val="Title"/>
        <w:jc w:val="both"/>
        <w:rPr>
          <w:bCs/>
          <w:sz w:val="24"/>
        </w:rPr>
      </w:pPr>
      <w:r w:rsidRPr="00F45937">
        <w:rPr>
          <w:b/>
          <w:bCs/>
          <w:sz w:val="24"/>
        </w:rPr>
        <w:t>Задача 11</w:t>
      </w:r>
      <w:r w:rsidRPr="00F45937">
        <w:rPr>
          <w:b/>
          <w:bCs/>
          <w:sz w:val="24"/>
        </w:rPr>
        <w:t xml:space="preserve">. </w:t>
      </w:r>
      <w:r w:rsidRPr="00F45937">
        <w:rPr>
          <w:bCs/>
          <w:sz w:val="24"/>
        </w:rPr>
        <w:t>Определить молекулярный вес гена, контролирующего образование белка, состоящего из 400 аминокислот. Известно, что средний молекулярный вес нуклеотида – 300.</w:t>
      </w:r>
    </w:p>
    <w:p w:rsidR="00710D8F" w:rsidRPr="00F45937" w:rsidRDefault="00710D8F" w:rsidP="00F45937">
      <w:pPr>
        <w:jc w:val="both"/>
      </w:pPr>
      <w:r w:rsidRPr="00F45937">
        <w:rPr>
          <w:b/>
          <w:bCs/>
        </w:rPr>
        <w:t>Задача 1</w:t>
      </w:r>
      <w:r w:rsidRPr="00F45937">
        <w:rPr>
          <w:b/>
          <w:bCs/>
        </w:rPr>
        <w:t>2</w:t>
      </w:r>
      <w:r w:rsidRPr="00F45937">
        <w:rPr>
          <w:b/>
          <w:bCs/>
        </w:rPr>
        <w:t xml:space="preserve">. </w:t>
      </w:r>
      <w:r w:rsidRPr="00F45937">
        <w:t xml:space="preserve">У кроликов пятнистая окраска шерсти (с) </w:t>
      </w:r>
      <w:proofErr w:type="spellStart"/>
      <w:r w:rsidRPr="00F45937">
        <w:t>рецессивна</w:t>
      </w:r>
      <w:proofErr w:type="spellEnd"/>
      <w:r w:rsidRPr="00F45937">
        <w:t xml:space="preserve"> по отношению к сплошной (С). Можно ли по потомству установить генотипы родителей если при спаривании двух кроликов со сплошной окраской получено 12 крольчат со сплошной окраской</w:t>
      </w:r>
    </w:p>
    <w:p w:rsidR="00710D8F" w:rsidRPr="00F45937" w:rsidRDefault="00710D8F" w:rsidP="00F45937">
      <w:pPr>
        <w:jc w:val="both"/>
      </w:pPr>
      <w:r w:rsidRPr="00F45937">
        <w:rPr>
          <w:b/>
          <w:bCs/>
        </w:rPr>
        <w:t>Задача 1</w:t>
      </w:r>
      <w:r w:rsidRPr="00F45937">
        <w:rPr>
          <w:b/>
          <w:bCs/>
        </w:rPr>
        <w:t>3</w:t>
      </w:r>
      <w:r w:rsidRPr="00F45937">
        <w:rPr>
          <w:b/>
          <w:bCs/>
        </w:rPr>
        <w:t xml:space="preserve">. </w:t>
      </w:r>
      <w:r w:rsidRPr="00F45937">
        <w:t xml:space="preserve">У кроликов пятнистая окраска шерсти (с) </w:t>
      </w:r>
      <w:proofErr w:type="spellStart"/>
      <w:r w:rsidRPr="00F45937">
        <w:t>рецессивна</w:t>
      </w:r>
      <w:proofErr w:type="spellEnd"/>
      <w:r w:rsidRPr="00F45937">
        <w:t xml:space="preserve"> по отношению к сплошной (С). Можно ли по потомству установить генотипы родителей если при спаривании двух кроликов со сплошной окраской получено 9 одноцветных и 3 пятнистых крольчонка</w:t>
      </w:r>
    </w:p>
    <w:p w:rsidR="00710D8F" w:rsidRPr="00F45937" w:rsidRDefault="00710D8F" w:rsidP="00F45937">
      <w:pPr>
        <w:jc w:val="both"/>
      </w:pPr>
      <w:r w:rsidRPr="00F45937">
        <w:rPr>
          <w:b/>
          <w:bCs/>
        </w:rPr>
        <w:t>Задача 14</w:t>
      </w:r>
      <w:r w:rsidRPr="00F45937">
        <w:rPr>
          <w:b/>
          <w:bCs/>
        </w:rPr>
        <w:t xml:space="preserve">. </w:t>
      </w:r>
      <w:r w:rsidRPr="00F45937">
        <w:t>Два года подряд сибирский длинношерстный кот Ирбис скрещивался с соседской кошкой Амалией. В первый год у Амалии родилось 5 котят, из них 3 короткошерстных и 2 длинношерстных, а на следующий год 4 котенка — 2 короткошерстных и 2 длинношерстных. Известно, что у кошек короткая шерсть (L) доминирует над длинной (</w:t>
      </w:r>
      <w:r w:rsidRPr="00F45937">
        <w:rPr>
          <w:i/>
          <w:iCs/>
          <w:lang w:val="en-US"/>
        </w:rPr>
        <w:t>l</w:t>
      </w:r>
      <w:r w:rsidRPr="00F45937">
        <w:t xml:space="preserve">). Какая шерсть была у Амалии? Какое потомство следует ожидать от скрещивания Ирбиса с длинношерстной дочерью? А с короткошерстной? </w:t>
      </w:r>
    </w:p>
    <w:p w:rsidR="00710D8F" w:rsidRPr="00F45937" w:rsidRDefault="00710D8F" w:rsidP="00F45937">
      <w:pPr>
        <w:jc w:val="both"/>
      </w:pPr>
      <w:r w:rsidRPr="00F45937">
        <w:rPr>
          <w:b/>
          <w:bCs/>
        </w:rPr>
        <w:t>Задача 15</w:t>
      </w:r>
      <w:r w:rsidRPr="00F45937">
        <w:rPr>
          <w:b/>
          <w:bCs/>
        </w:rPr>
        <w:t xml:space="preserve">. </w:t>
      </w:r>
      <w:r w:rsidRPr="00F45937">
        <w:t>Черная кошка с белыми пятнами на шее и на животе (S) скрещивается с таким же по фенотипу котом одинакового с ней генотипа. Какова вероятность рождения у этой пары сплошь черного котенка, без пятен на теле?</w:t>
      </w:r>
    </w:p>
    <w:p w:rsidR="00710D8F" w:rsidRPr="00F45937" w:rsidRDefault="00710D8F" w:rsidP="00F45937">
      <w:pPr>
        <w:jc w:val="both"/>
      </w:pPr>
      <w:r w:rsidRPr="00F45937">
        <w:rPr>
          <w:b/>
          <w:bCs/>
        </w:rPr>
        <w:t>Задача 16</w:t>
      </w:r>
      <w:r w:rsidRPr="00F45937">
        <w:rPr>
          <w:b/>
          <w:bCs/>
        </w:rPr>
        <w:t xml:space="preserve">. </w:t>
      </w:r>
      <w:r w:rsidRPr="00F45937">
        <w:t xml:space="preserve">Желтая морская свинка при скрещивании с белой всегда дает кремовых потомков. Скрещивание кремовых свинок между собой дает расщепление — 1 </w:t>
      </w:r>
      <w:proofErr w:type="gramStart"/>
      <w:r w:rsidRPr="00F45937">
        <w:t>желтая :</w:t>
      </w:r>
      <w:proofErr w:type="gramEnd"/>
      <w:r w:rsidRPr="00F45937">
        <w:t xml:space="preserve"> 1 белая : 2 кремовые. Какой тип взаимодействия аллельных генов имеет место в данном случае? Какого потомства следует ожидать при скрещивании кремовой морской свинки с белой? </w:t>
      </w:r>
    </w:p>
    <w:p w:rsidR="00710D8F" w:rsidRPr="00F45937" w:rsidRDefault="00710D8F" w:rsidP="00F45937">
      <w:pPr>
        <w:jc w:val="both"/>
      </w:pPr>
      <w:r w:rsidRPr="00F45937">
        <w:rPr>
          <w:b/>
          <w:bCs/>
        </w:rPr>
        <w:t>Задача 17</w:t>
      </w:r>
      <w:r w:rsidRPr="00F45937">
        <w:rPr>
          <w:b/>
          <w:bCs/>
        </w:rPr>
        <w:t xml:space="preserve">. </w:t>
      </w:r>
      <w:r w:rsidRPr="00F45937">
        <w:t>От скрещивания гнедых лошадей с альбиносами рождаются жеребята с золотисто-желтой окраской туловища при почти белой гриве и хвосте (так называемая окраска «</w:t>
      </w:r>
      <w:proofErr w:type="spellStart"/>
      <w:r w:rsidRPr="00F45937">
        <w:t>паломино</w:t>
      </w:r>
      <w:proofErr w:type="spellEnd"/>
      <w:r w:rsidRPr="00F45937">
        <w:t xml:space="preserve">»). Попытки развести в чистоте лошадей такой масти не увенчались успехом. При их скрещивании всегда возникало расщепление в отношении 1 гнедой: 2 </w:t>
      </w:r>
      <w:proofErr w:type="spellStart"/>
      <w:r w:rsidRPr="00F45937">
        <w:t>паломино</w:t>
      </w:r>
      <w:proofErr w:type="spellEnd"/>
      <w:r w:rsidRPr="00F45937">
        <w:t xml:space="preserve">: 1 альбинос. Как это можно объяснить? Как наследуется окраска </w:t>
      </w:r>
      <w:proofErr w:type="spellStart"/>
      <w:r w:rsidRPr="00F45937">
        <w:t>паломино</w:t>
      </w:r>
      <w:proofErr w:type="spellEnd"/>
      <w:r w:rsidRPr="00F45937">
        <w:t xml:space="preserve"> у лошадей? </w:t>
      </w:r>
    </w:p>
    <w:p w:rsidR="00710D8F" w:rsidRPr="00F45937" w:rsidRDefault="00710D8F" w:rsidP="00F45937">
      <w:pPr>
        <w:jc w:val="both"/>
      </w:pPr>
      <w:r w:rsidRPr="00F45937">
        <w:rPr>
          <w:b/>
          <w:bCs/>
        </w:rPr>
        <w:t>Задача 18</w:t>
      </w:r>
      <w:r w:rsidRPr="00F45937">
        <w:rPr>
          <w:b/>
          <w:bCs/>
        </w:rPr>
        <w:t xml:space="preserve">. </w:t>
      </w:r>
      <w:r w:rsidRPr="00F45937">
        <w:t xml:space="preserve">У кошек имеется серия множественных аллелей по гену С, определяющему окраску шерсти: С — дикий тип, </w:t>
      </w:r>
      <w:proofErr w:type="spellStart"/>
      <w:r w:rsidRPr="00F45937">
        <w:t>cs</w:t>
      </w:r>
      <w:proofErr w:type="spellEnd"/>
      <w:r w:rsidRPr="00F45937">
        <w:t xml:space="preserve"> — сиамские кошки (кремовые с черными ушами и черными лапками), с — белые кошки с красными глазами (альбиносы). Каждый из аллелей полно доминирует над следующим (</w:t>
      </w:r>
      <w:proofErr w:type="gramStart"/>
      <w:r w:rsidRPr="00F45937">
        <w:t>С &gt;</w:t>
      </w:r>
      <w:proofErr w:type="gramEnd"/>
      <w:r w:rsidRPr="00F45937">
        <w:t xml:space="preserve"> </w:t>
      </w:r>
      <w:proofErr w:type="spellStart"/>
      <w:r w:rsidRPr="00F45937">
        <w:t>cs</w:t>
      </w:r>
      <w:proofErr w:type="spellEnd"/>
      <w:r w:rsidRPr="00F45937">
        <w:t xml:space="preserve"> &gt; с). От скрещивания серой кошки с сиамским котом родились два котенка: сиамский и альбинос. Какие еще фенотипы могли бы </w:t>
      </w:r>
      <w:proofErr w:type="spellStart"/>
      <w:proofErr w:type="gramStart"/>
      <w:r w:rsidRPr="00F45937">
        <w:t>выщепиться</w:t>
      </w:r>
      <w:proofErr w:type="spellEnd"/>
      <w:r w:rsidRPr="00F45937">
        <w:t xml:space="preserve">  в</w:t>
      </w:r>
      <w:proofErr w:type="gramEnd"/>
      <w:r w:rsidRPr="00F45937">
        <w:t xml:space="preserve"> этом скрещивании? Какое расщепление следует ожидать в потомстве от скрещивания данного сиамского кота с белой красноглазой кошкой? </w:t>
      </w:r>
    </w:p>
    <w:p w:rsidR="00710D8F" w:rsidRPr="00F45937" w:rsidRDefault="00710D8F" w:rsidP="00F45937">
      <w:pPr>
        <w:jc w:val="both"/>
      </w:pPr>
      <w:r w:rsidRPr="00F45937">
        <w:rPr>
          <w:b/>
          <w:bCs/>
        </w:rPr>
        <w:t>Задача 19</w:t>
      </w:r>
      <w:r w:rsidRPr="00F45937">
        <w:rPr>
          <w:b/>
          <w:bCs/>
        </w:rPr>
        <w:t xml:space="preserve">. </w:t>
      </w:r>
      <w:r w:rsidRPr="00F45937">
        <w:t xml:space="preserve">У мексиканского дога ген, вызывающий отсутствие шерсти, в гомозиготном состоянии ведет к гибели потомства. При скрещивании двух нормальных догов часть потомства погибла. При скрещивании того же самца с другой самкой гибели потомства не было. Однако при скрещивании между собой потомков этих двух скрещиваний опять наблюдалась гибель щенков. Определите генотипы всех скрещиваемых особей. </w:t>
      </w:r>
    </w:p>
    <w:p w:rsidR="00710D8F" w:rsidRPr="00F45937" w:rsidRDefault="00710D8F" w:rsidP="00F45937">
      <w:r w:rsidRPr="00F45937">
        <w:t xml:space="preserve"> </w:t>
      </w:r>
      <w:r w:rsidRPr="00F45937">
        <w:rPr>
          <w:b/>
        </w:rPr>
        <w:t>Задача 20</w:t>
      </w:r>
      <w:r w:rsidRPr="00F45937">
        <w:rPr>
          <w:b/>
        </w:rPr>
        <w:t xml:space="preserve">. </w:t>
      </w:r>
      <w:r w:rsidRPr="00F45937">
        <w:t xml:space="preserve">Пятнистый кот с загнутыми ушами спаривается с одноцветной кошкой со стоячими ушами. У кошки родилось 4 котенка: 3 с белыми пятнами и один одноцветный; </w:t>
      </w:r>
      <w:r w:rsidRPr="00F45937">
        <w:lastRenderedPageBreak/>
        <w:t xml:space="preserve">все с загнутыми ушами. Во втором поколении этого скрещивания при спаривании двух пятнистых кошек с загнутыми ушами обнаружилось 4 фенотипа: с белыми пятнами и загнутыми ушами, с белыми пятнами и стоячими ушами, одноцветные с загнутыми ушами, одноцветные со стоячими ушами. Определите генотипы всех особей, участвовавших в скрещивании, если известно, что белые пятна на теле кошки возникают при наличии доминантного гена S, а загнутые уши — доминантного гена </w:t>
      </w:r>
      <w:proofErr w:type="spellStart"/>
      <w:r w:rsidRPr="00F45937">
        <w:t>Fd</w:t>
      </w:r>
      <w:proofErr w:type="spellEnd"/>
      <w:r w:rsidRPr="00F45937">
        <w:t>.</w:t>
      </w:r>
    </w:p>
    <w:p w:rsidR="00710D8F" w:rsidRPr="00F45937" w:rsidRDefault="00710D8F" w:rsidP="00F45937">
      <w:pPr>
        <w:shd w:val="clear" w:color="auto" w:fill="FFFFFF"/>
        <w:jc w:val="both"/>
      </w:pPr>
      <w:r w:rsidRPr="00F45937">
        <w:rPr>
          <w:b/>
          <w:bCs/>
        </w:rPr>
        <w:t xml:space="preserve">Задание </w:t>
      </w:r>
      <w:proofErr w:type="gramStart"/>
      <w:r w:rsidRPr="00F45937">
        <w:rPr>
          <w:b/>
          <w:bCs/>
        </w:rPr>
        <w:t>2</w:t>
      </w:r>
      <w:r w:rsidRPr="00F45937">
        <w:rPr>
          <w:b/>
          <w:bCs/>
        </w:rPr>
        <w:t>1</w:t>
      </w:r>
      <w:r w:rsidR="00AF10EA" w:rsidRPr="00F45937">
        <w:rPr>
          <w:b/>
          <w:bCs/>
        </w:rPr>
        <w:t xml:space="preserve"> </w:t>
      </w:r>
      <w:r w:rsidRPr="00F45937">
        <w:rPr>
          <w:b/>
          <w:bCs/>
        </w:rPr>
        <w:t>.</w:t>
      </w:r>
      <w:proofErr w:type="gramEnd"/>
      <w:r w:rsidRPr="00F45937">
        <w:rPr>
          <w:b/>
          <w:bCs/>
        </w:rPr>
        <w:t xml:space="preserve"> </w:t>
      </w:r>
      <w:r w:rsidRPr="00F45937">
        <w:t xml:space="preserve">Темная окраска меха норок обусловлена геном </w:t>
      </w:r>
      <w:r w:rsidRPr="00F45937">
        <w:rPr>
          <w:i/>
          <w:iCs/>
          <w:lang w:val="en-US"/>
        </w:rPr>
        <w:t>D</w:t>
      </w:r>
      <w:r w:rsidRPr="00F45937">
        <w:rPr>
          <w:i/>
          <w:iCs/>
        </w:rPr>
        <w:t xml:space="preserve">, </w:t>
      </w:r>
      <w:r w:rsidRPr="00F45937">
        <w:t xml:space="preserve">а белая — геном </w:t>
      </w:r>
      <w:r w:rsidRPr="00F45937">
        <w:rPr>
          <w:i/>
          <w:iCs/>
          <w:lang w:val="en-US"/>
        </w:rPr>
        <w:t>D</w:t>
      </w:r>
      <w:r w:rsidRPr="00F45937">
        <w:rPr>
          <w:i/>
          <w:iCs/>
          <w:vertAlign w:val="superscript"/>
        </w:rPr>
        <w:t>1</w:t>
      </w:r>
      <w:r w:rsidRPr="00F45937">
        <w:rPr>
          <w:i/>
          <w:iCs/>
        </w:rPr>
        <w:t xml:space="preserve">. </w:t>
      </w:r>
      <w:r w:rsidRPr="00F45937">
        <w:t>У гетерозиготных особей окраска светлая с черным крестом на спине (</w:t>
      </w:r>
      <w:proofErr w:type="spellStart"/>
      <w:r w:rsidRPr="00F45937">
        <w:t>кохинуровые</w:t>
      </w:r>
      <w:proofErr w:type="spellEnd"/>
      <w:r w:rsidRPr="00F45937">
        <w:t xml:space="preserve"> норки). Определите:</w:t>
      </w:r>
    </w:p>
    <w:p w:rsidR="00710D8F" w:rsidRPr="00F45937" w:rsidRDefault="00710D8F" w:rsidP="00F45937">
      <w:pPr>
        <w:shd w:val="clear" w:color="auto" w:fill="FFFFFF"/>
        <w:tabs>
          <w:tab w:val="left" w:pos="691"/>
        </w:tabs>
        <w:jc w:val="both"/>
      </w:pPr>
      <w:proofErr w:type="gramStart"/>
      <w:r w:rsidRPr="00F45937">
        <w:t>а)</w:t>
      </w:r>
      <w:r w:rsidRPr="00F45937">
        <w:tab/>
      </w:r>
      <w:proofErr w:type="gramEnd"/>
      <w:r w:rsidRPr="00F45937">
        <w:t>какое потомство ожидается в результате спари</w:t>
      </w:r>
      <w:r w:rsidRPr="00F45937">
        <w:softHyphen/>
        <w:t xml:space="preserve">вания </w:t>
      </w:r>
      <w:proofErr w:type="spellStart"/>
      <w:r w:rsidRPr="00F45937">
        <w:t>кохинуровых</w:t>
      </w:r>
      <w:proofErr w:type="spellEnd"/>
      <w:r w:rsidRPr="00F45937">
        <w:t xml:space="preserve"> норок между собой;</w:t>
      </w:r>
    </w:p>
    <w:p w:rsidR="00710D8F" w:rsidRPr="00F45937" w:rsidRDefault="00710D8F" w:rsidP="00F45937"/>
    <w:p w:rsidR="00AF10EA" w:rsidRPr="00F45937" w:rsidRDefault="00AF10EA" w:rsidP="00F45937">
      <w:pPr>
        <w:shd w:val="clear" w:color="auto" w:fill="FFFFFF"/>
        <w:tabs>
          <w:tab w:val="left" w:pos="682"/>
        </w:tabs>
        <w:jc w:val="both"/>
      </w:pPr>
      <w:r w:rsidRPr="00F45937">
        <w:rPr>
          <w:b/>
          <w:bCs/>
        </w:rPr>
        <w:t xml:space="preserve">Задание </w:t>
      </w:r>
      <w:r w:rsidRPr="00F45937">
        <w:t>22</w:t>
      </w:r>
      <w:r w:rsidRPr="00F45937">
        <w:t>. Сколько типов гамет и каких именно об</w:t>
      </w:r>
      <w:r w:rsidRPr="00F45937">
        <w:softHyphen/>
        <w:t>разует:</w:t>
      </w:r>
    </w:p>
    <w:p w:rsidR="00AF10EA" w:rsidRPr="00F45937" w:rsidRDefault="00AF10EA" w:rsidP="00F45937">
      <w:pPr>
        <w:shd w:val="clear" w:color="auto" w:fill="FFFFFF"/>
        <w:tabs>
          <w:tab w:val="left" w:pos="686"/>
        </w:tabs>
        <w:jc w:val="both"/>
      </w:pPr>
      <w:proofErr w:type="gramStart"/>
      <w:r w:rsidRPr="00F45937">
        <w:t>а)</w:t>
      </w:r>
      <w:r w:rsidRPr="00F45937">
        <w:tab/>
      </w:r>
      <w:proofErr w:type="gramEnd"/>
      <w:r w:rsidRPr="00F45937">
        <w:t xml:space="preserve">организм с генотипом </w:t>
      </w:r>
      <w:proofErr w:type="spellStart"/>
      <w:r w:rsidRPr="00F45937">
        <w:rPr>
          <w:i/>
          <w:iCs/>
          <w:lang w:val="en-US"/>
        </w:rPr>
        <w:t>MMnnSSRR</w:t>
      </w:r>
      <w:proofErr w:type="spellEnd"/>
      <w:r w:rsidRPr="00F45937">
        <w:rPr>
          <w:i/>
          <w:iCs/>
        </w:rPr>
        <w:t>;</w:t>
      </w:r>
    </w:p>
    <w:p w:rsidR="00AF10EA" w:rsidRPr="00F45937" w:rsidRDefault="00AF10EA" w:rsidP="00F45937">
      <w:pPr>
        <w:shd w:val="clear" w:color="auto" w:fill="FFFFFF"/>
        <w:jc w:val="both"/>
      </w:pPr>
      <w:r w:rsidRPr="00F45937">
        <w:rPr>
          <w:b/>
          <w:bCs/>
        </w:rPr>
        <w:t>Задание 23</w:t>
      </w:r>
      <w:r w:rsidRPr="00F45937">
        <w:rPr>
          <w:b/>
          <w:bCs/>
        </w:rPr>
        <w:t xml:space="preserve">. </w:t>
      </w:r>
      <w:r w:rsidRPr="00F45937">
        <w:t>Черная масть кроликов доминирует над белой, а короткая шерсть — над длинной. Опреде</w:t>
      </w:r>
      <w:r w:rsidRPr="00F45937">
        <w:softHyphen/>
        <w:t>лите:</w:t>
      </w:r>
    </w:p>
    <w:p w:rsidR="00AF10EA" w:rsidRPr="00F45937" w:rsidRDefault="00AF10EA" w:rsidP="00F45937">
      <w:pPr>
        <w:shd w:val="clear" w:color="auto" w:fill="FFFFFF"/>
        <w:tabs>
          <w:tab w:val="left" w:pos="653"/>
        </w:tabs>
        <w:jc w:val="both"/>
      </w:pPr>
      <w:proofErr w:type="gramStart"/>
      <w:r w:rsidRPr="00F45937">
        <w:t>а)</w:t>
      </w:r>
      <w:r w:rsidRPr="00F45937">
        <w:tab/>
      </w:r>
      <w:proofErr w:type="gramEnd"/>
      <w:r w:rsidRPr="00F45937">
        <w:t>какое потомство ожидается при спаривании бело</w:t>
      </w:r>
      <w:r w:rsidRPr="00F45937">
        <w:softHyphen/>
        <w:t>го длинношерстного кролика с черной короткошерстной гомозиготной самкой;</w:t>
      </w:r>
    </w:p>
    <w:p w:rsidR="00AF10EA" w:rsidRPr="00F45937" w:rsidRDefault="00AF10EA" w:rsidP="00F45937">
      <w:pPr>
        <w:shd w:val="clear" w:color="auto" w:fill="FFFFFF"/>
        <w:tabs>
          <w:tab w:val="left" w:pos="653"/>
        </w:tabs>
        <w:jc w:val="both"/>
      </w:pPr>
      <w:proofErr w:type="gramStart"/>
      <w:r w:rsidRPr="00F45937">
        <w:t>б)</w:t>
      </w:r>
      <w:r w:rsidRPr="00F45937">
        <w:tab/>
      </w:r>
      <w:proofErr w:type="gramEnd"/>
      <w:r w:rsidRPr="00F45937">
        <w:t>какое расщепление этих признаков будет при спа</w:t>
      </w:r>
      <w:r w:rsidRPr="00F45937">
        <w:softHyphen/>
        <w:t>ривании двух гетерозиготных черных короткошерстных особей.</w:t>
      </w:r>
    </w:p>
    <w:p w:rsidR="00AF10EA" w:rsidRPr="00F45937" w:rsidRDefault="00AF10EA" w:rsidP="00F45937">
      <w:pPr>
        <w:shd w:val="clear" w:color="auto" w:fill="FFFFFF"/>
        <w:tabs>
          <w:tab w:val="left" w:pos="658"/>
        </w:tabs>
        <w:jc w:val="both"/>
      </w:pPr>
      <w:r w:rsidRPr="00F45937">
        <w:rPr>
          <w:b/>
          <w:bCs/>
        </w:rPr>
        <w:t>Задание 2</w:t>
      </w:r>
      <w:r w:rsidRPr="00F45937">
        <w:rPr>
          <w:b/>
          <w:bCs/>
        </w:rPr>
        <w:t>4</w:t>
      </w:r>
      <w:r w:rsidRPr="00F45937">
        <w:rPr>
          <w:b/>
          <w:bCs/>
        </w:rPr>
        <w:t xml:space="preserve">. </w:t>
      </w:r>
      <w:r w:rsidRPr="00F45937">
        <w:t>Сколько типов гамет и какие именно об</w:t>
      </w:r>
      <w:r w:rsidRPr="00F45937">
        <w:softHyphen/>
        <w:t>разует:</w:t>
      </w:r>
    </w:p>
    <w:p w:rsidR="00AF10EA" w:rsidRPr="00F45937" w:rsidRDefault="00AF10EA" w:rsidP="00F45937">
      <w:pPr>
        <w:shd w:val="clear" w:color="auto" w:fill="FFFFFF"/>
        <w:tabs>
          <w:tab w:val="left" w:pos="682"/>
        </w:tabs>
        <w:jc w:val="both"/>
      </w:pPr>
      <w:proofErr w:type="gramStart"/>
      <w:r w:rsidRPr="00F45937">
        <w:t>а)</w:t>
      </w:r>
      <w:r w:rsidRPr="00F45937">
        <w:tab/>
      </w:r>
      <w:proofErr w:type="spellStart"/>
      <w:proofErr w:type="gramEnd"/>
      <w:r w:rsidRPr="00F45937">
        <w:t>моногибрид</w:t>
      </w:r>
      <w:proofErr w:type="spellEnd"/>
      <w:r w:rsidRPr="00F45937">
        <w:t xml:space="preserve"> </w:t>
      </w:r>
      <w:proofErr w:type="spellStart"/>
      <w:r w:rsidRPr="00F45937">
        <w:rPr>
          <w:i/>
          <w:iCs/>
        </w:rPr>
        <w:t>Аа</w:t>
      </w:r>
      <w:proofErr w:type="spellEnd"/>
      <w:r w:rsidRPr="00F45937">
        <w:rPr>
          <w:i/>
          <w:iCs/>
        </w:rPr>
        <w:t>;</w:t>
      </w:r>
    </w:p>
    <w:p w:rsidR="00AF10EA" w:rsidRPr="00F45937" w:rsidRDefault="00AF10EA" w:rsidP="00F45937">
      <w:pPr>
        <w:shd w:val="clear" w:color="auto" w:fill="FFFFFF"/>
        <w:tabs>
          <w:tab w:val="left" w:pos="682"/>
        </w:tabs>
        <w:jc w:val="both"/>
      </w:pPr>
      <w:proofErr w:type="gramStart"/>
      <w:r w:rsidRPr="00F45937">
        <w:t>б)</w:t>
      </w:r>
      <w:r w:rsidRPr="00F45937">
        <w:tab/>
      </w:r>
      <w:proofErr w:type="spellStart"/>
      <w:proofErr w:type="gramEnd"/>
      <w:r w:rsidRPr="00F45937">
        <w:t>дигибрид</w:t>
      </w:r>
      <w:proofErr w:type="spellEnd"/>
      <w:r w:rsidRPr="00F45937">
        <w:t xml:space="preserve"> </w:t>
      </w:r>
      <w:proofErr w:type="spellStart"/>
      <w:r w:rsidRPr="00F45937">
        <w:rPr>
          <w:i/>
          <w:iCs/>
        </w:rPr>
        <w:t>АаВ</w:t>
      </w:r>
      <w:proofErr w:type="spellEnd"/>
      <w:r w:rsidRPr="00F45937">
        <w:rPr>
          <w:i/>
          <w:iCs/>
          <w:lang w:val="en-US"/>
        </w:rPr>
        <w:t>b</w:t>
      </w:r>
      <w:r w:rsidRPr="00F45937">
        <w:rPr>
          <w:i/>
          <w:iCs/>
        </w:rPr>
        <w:t>;</w:t>
      </w:r>
    </w:p>
    <w:p w:rsidR="00AF10EA" w:rsidRPr="00F45937" w:rsidRDefault="00AF10EA" w:rsidP="00F45937">
      <w:pPr>
        <w:shd w:val="clear" w:color="auto" w:fill="FFFFFF"/>
        <w:tabs>
          <w:tab w:val="left" w:pos="682"/>
        </w:tabs>
        <w:jc w:val="both"/>
        <w:rPr>
          <w:i/>
          <w:iCs/>
        </w:rPr>
      </w:pPr>
      <w:proofErr w:type="gramStart"/>
      <w:r w:rsidRPr="00F45937">
        <w:t>в)</w:t>
      </w:r>
      <w:r w:rsidRPr="00F45937">
        <w:tab/>
      </w:r>
      <w:proofErr w:type="spellStart"/>
      <w:proofErr w:type="gramEnd"/>
      <w:r w:rsidRPr="00F45937">
        <w:t>тригибрид</w:t>
      </w:r>
      <w:proofErr w:type="spellEnd"/>
      <w:r w:rsidRPr="00F45937">
        <w:t xml:space="preserve"> </w:t>
      </w:r>
      <w:proofErr w:type="spellStart"/>
      <w:r w:rsidRPr="00F45937">
        <w:rPr>
          <w:i/>
          <w:iCs/>
        </w:rPr>
        <w:t>АаВ</w:t>
      </w:r>
      <w:proofErr w:type="spellEnd"/>
      <w:r w:rsidRPr="00F45937">
        <w:rPr>
          <w:i/>
          <w:iCs/>
          <w:lang w:val="en-US"/>
        </w:rPr>
        <w:t>b</w:t>
      </w:r>
      <w:proofErr w:type="spellStart"/>
      <w:r w:rsidRPr="00F45937">
        <w:rPr>
          <w:i/>
          <w:iCs/>
        </w:rPr>
        <w:t>Сс</w:t>
      </w:r>
      <w:proofErr w:type="spellEnd"/>
      <w:r w:rsidRPr="00F45937">
        <w:rPr>
          <w:i/>
          <w:iCs/>
        </w:rPr>
        <w:t>.</w:t>
      </w:r>
    </w:p>
    <w:p w:rsidR="00D75E3F" w:rsidRPr="00F45937" w:rsidRDefault="00D75E3F" w:rsidP="00F45937">
      <w:pPr>
        <w:shd w:val="clear" w:color="auto" w:fill="FFFFFF"/>
        <w:tabs>
          <w:tab w:val="left" w:pos="658"/>
        </w:tabs>
        <w:jc w:val="both"/>
      </w:pPr>
      <w:r w:rsidRPr="00F45937">
        <w:rPr>
          <w:b/>
          <w:bCs/>
        </w:rPr>
        <w:t>Задание 2</w:t>
      </w:r>
      <w:r w:rsidRPr="00F45937">
        <w:rPr>
          <w:b/>
          <w:bCs/>
        </w:rPr>
        <w:t>5</w:t>
      </w:r>
      <w:r w:rsidRPr="00F45937">
        <w:rPr>
          <w:b/>
          <w:bCs/>
        </w:rPr>
        <w:t xml:space="preserve">. </w:t>
      </w:r>
      <w:r w:rsidRPr="00F45937">
        <w:t>Сколько типов гамет и какие именно об</w:t>
      </w:r>
      <w:r w:rsidRPr="00F45937">
        <w:softHyphen/>
        <w:t>разует:</w:t>
      </w:r>
    </w:p>
    <w:p w:rsidR="00D75E3F" w:rsidRPr="00F45937" w:rsidRDefault="00D75E3F" w:rsidP="00F45937">
      <w:pPr>
        <w:shd w:val="clear" w:color="auto" w:fill="FFFFFF"/>
        <w:tabs>
          <w:tab w:val="left" w:pos="682"/>
        </w:tabs>
        <w:jc w:val="both"/>
        <w:rPr>
          <w:i/>
          <w:iCs/>
          <w:lang w:val="en-US"/>
        </w:rPr>
      </w:pPr>
      <w:r w:rsidRPr="00F45937">
        <w:rPr>
          <w:i/>
          <w:iCs/>
        </w:rPr>
        <w:t xml:space="preserve">А) </w:t>
      </w:r>
      <w:proofErr w:type="spellStart"/>
      <w:r w:rsidRPr="00F45937">
        <w:rPr>
          <w:i/>
          <w:iCs/>
        </w:rPr>
        <w:t>тетрагибрид</w:t>
      </w:r>
      <w:proofErr w:type="spellEnd"/>
      <w:r w:rsidRPr="00F45937">
        <w:rPr>
          <w:i/>
          <w:iCs/>
        </w:rPr>
        <w:t xml:space="preserve"> </w:t>
      </w:r>
      <w:proofErr w:type="spellStart"/>
      <w:r w:rsidRPr="00F45937">
        <w:rPr>
          <w:i/>
          <w:iCs/>
        </w:rPr>
        <w:t>АаВвСс</w:t>
      </w:r>
      <w:r w:rsidRPr="00F45937">
        <w:rPr>
          <w:i/>
          <w:iCs/>
          <w:lang w:val="en-US"/>
        </w:rPr>
        <w:t>Dd</w:t>
      </w:r>
      <w:proofErr w:type="spellEnd"/>
    </w:p>
    <w:p w:rsidR="00D75E3F" w:rsidRPr="00F45937" w:rsidRDefault="00D75E3F" w:rsidP="00F45937">
      <w:pPr>
        <w:shd w:val="clear" w:color="auto" w:fill="FFFFFF"/>
        <w:tabs>
          <w:tab w:val="left" w:pos="682"/>
        </w:tabs>
        <w:jc w:val="both"/>
      </w:pPr>
    </w:p>
    <w:p w:rsidR="00AF10EA" w:rsidRPr="00F45937" w:rsidRDefault="00AF10EA" w:rsidP="00F45937">
      <w:pPr>
        <w:shd w:val="clear" w:color="auto" w:fill="FFFFFF"/>
        <w:tabs>
          <w:tab w:val="left" w:pos="653"/>
        </w:tabs>
        <w:jc w:val="both"/>
      </w:pPr>
    </w:p>
    <w:p w:rsidR="00710D8F" w:rsidRPr="00F45937" w:rsidRDefault="00710D8F" w:rsidP="00F45937"/>
    <w:p w:rsidR="00710D8F" w:rsidRPr="00F45937" w:rsidRDefault="00710D8F" w:rsidP="00F45937">
      <w:pPr>
        <w:shd w:val="clear" w:color="auto" w:fill="FFFFFF"/>
        <w:tabs>
          <w:tab w:val="left" w:pos="710"/>
        </w:tabs>
        <w:jc w:val="both"/>
      </w:pPr>
    </w:p>
    <w:p w:rsidR="00710D8F" w:rsidRPr="00F45937" w:rsidRDefault="00710D8F" w:rsidP="00F45937">
      <w:pPr>
        <w:shd w:val="clear" w:color="auto" w:fill="FFFFFF"/>
        <w:jc w:val="both"/>
      </w:pPr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</w:p>
    <w:p w:rsidR="002D1E9B" w:rsidRPr="00F45937" w:rsidRDefault="002D1E9B" w:rsidP="00F45937">
      <w:pPr>
        <w:jc w:val="both"/>
      </w:pPr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</w:p>
    <w:p w:rsidR="002D1E9B" w:rsidRPr="00F45937" w:rsidRDefault="002D1E9B" w:rsidP="00F45937">
      <w:pPr>
        <w:pStyle w:val="ListParagraph"/>
        <w:ind w:left="0" w:right="-426"/>
        <w:contextualSpacing/>
        <w:jc w:val="both"/>
      </w:pPr>
    </w:p>
    <w:p w:rsidR="002D1E9B" w:rsidRPr="00F45937" w:rsidRDefault="002D1E9B" w:rsidP="00F45937">
      <w:pPr>
        <w:pStyle w:val="ListParagraph"/>
        <w:ind w:left="0" w:right="-426"/>
        <w:contextualSpacing/>
        <w:jc w:val="both"/>
      </w:pPr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</w:p>
    <w:p w:rsidR="002D1E9B" w:rsidRPr="00F45937" w:rsidRDefault="002D1E9B" w:rsidP="00F45937">
      <w:pPr>
        <w:jc w:val="both"/>
        <w:rPr>
          <w:rFonts w:eastAsia="Calibri"/>
          <w:lang w:eastAsia="en-US"/>
        </w:rPr>
      </w:pPr>
    </w:p>
    <w:p w:rsidR="002D1E9B" w:rsidRPr="00F45937" w:rsidRDefault="002D1E9B" w:rsidP="00F45937">
      <w:pPr>
        <w:rPr>
          <w:b/>
          <w:bCs/>
        </w:rPr>
      </w:pPr>
    </w:p>
    <w:p w:rsidR="000C0A78" w:rsidRPr="00F45937" w:rsidRDefault="000C0A78" w:rsidP="00F45937"/>
    <w:sectPr w:rsidR="000C0A78" w:rsidRPr="00F459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E306D"/>
    <w:multiLevelType w:val="hybridMultilevel"/>
    <w:tmpl w:val="45843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10AAA"/>
    <w:multiLevelType w:val="hybridMultilevel"/>
    <w:tmpl w:val="635E9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F1CC6"/>
    <w:multiLevelType w:val="hybridMultilevel"/>
    <w:tmpl w:val="00A8A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EE14F8B"/>
    <w:multiLevelType w:val="hybridMultilevel"/>
    <w:tmpl w:val="540CA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1F270A"/>
    <w:multiLevelType w:val="hybridMultilevel"/>
    <w:tmpl w:val="B9A6B7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AD442E"/>
    <w:multiLevelType w:val="hybridMultilevel"/>
    <w:tmpl w:val="A20662F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347"/>
    <w:rsid w:val="000C0A78"/>
    <w:rsid w:val="002D1E9B"/>
    <w:rsid w:val="00710D8F"/>
    <w:rsid w:val="00AF10EA"/>
    <w:rsid w:val="00D75E3F"/>
    <w:rsid w:val="00E16347"/>
    <w:rsid w:val="00E605EB"/>
    <w:rsid w:val="00F4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46BBBE-5BE7-4C58-8355-24E058FE7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1E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D1E9B"/>
    <w:rPr>
      <w:sz w:val="28"/>
    </w:rPr>
  </w:style>
  <w:style w:type="character" w:customStyle="1" w:styleId="BodyTextChar">
    <w:name w:val="Body Text Char"/>
    <w:basedOn w:val="DefaultParagraphFont"/>
    <w:link w:val="BodyText"/>
    <w:rsid w:val="002D1E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2D1E9B"/>
    <w:pPr>
      <w:ind w:left="708"/>
    </w:pPr>
  </w:style>
  <w:style w:type="paragraph" w:styleId="Title">
    <w:name w:val="Title"/>
    <w:basedOn w:val="Normal"/>
    <w:link w:val="TitleChar"/>
    <w:qFormat/>
    <w:rsid w:val="00710D8F"/>
    <w:pPr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rsid w:val="00710D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Hyperlink">
    <w:name w:val="Hyperlink"/>
    <w:basedOn w:val="DefaultParagraphFont"/>
    <w:uiPriority w:val="99"/>
    <w:rsid w:val="00D75E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1580</Words>
  <Characters>9008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aizhan</dc:creator>
  <cp:keywords/>
  <dc:description/>
  <cp:lastModifiedBy>aizhan</cp:lastModifiedBy>
  <cp:revision>3</cp:revision>
  <dcterms:created xsi:type="dcterms:W3CDTF">2017-11-26T15:24:00Z</dcterms:created>
  <dcterms:modified xsi:type="dcterms:W3CDTF">2017-11-26T18:18:00Z</dcterms:modified>
</cp:coreProperties>
</file>